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D51" w:rsidRPr="00FD63B8">
      <w:pPr>
        <w:jc w:val="right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Дело № 5-</w:t>
      </w:r>
      <w:r w:rsidR="000165E4">
        <w:rPr>
          <w:rFonts w:eastAsiaTheme="minorHAnsi"/>
          <w:sz w:val="28"/>
          <w:szCs w:val="28"/>
          <w:lang w:eastAsia="en-US"/>
        </w:rPr>
        <w:t>42</w:t>
      </w:r>
      <w:r w:rsidR="000B0A2D">
        <w:rPr>
          <w:rFonts w:eastAsiaTheme="minorHAnsi"/>
          <w:sz w:val="28"/>
          <w:szCs w:val="28"/>
          <w:lang w:eastAsia="en-US"/>
        </w:rPr>
        <w:t>-</w:t>
      </w:r>
      <w:r w:rsidR="00181E8E">
        <w:rPr>
          <w:rFonts w:eastAsiaTheme="minorHAnsi"/>
          <w:sz w:val="28"/>
          <w:szCs w:val="28"/>
          <w:lang w:eastAsia="en-US"/>
        </w:rPr>
        <w:t>0302</w:t>
      </w:r>
      <w:r w:rsidRPr="00FD63B8">
        <w:rPr>
          <w:rFonts w:eastAsiaTheme="minorHAnsi"/>
          <w:sz w:val="28"/>
          <w:szCs w:val="28"/>
          <w:lang w:eastAsia="en-US"/>
        </w:rPr>
        <w:t>/202</w:t>
      </w:r>
      <w:r w:rsidR="00807A4D">
        <w:rPr>
          <w:rFonts w:eastAsiaTheme="minorHAnsi"/>
          <w:sz w:val="28"/>
          <w:szCs w:val="28"/>
          <w:lang w:eastAsia="en-US"/>
        </w:rPr>
        <w:t>5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ПОСТАНОВЛЕНИЕ</w:t>
      </w:r>
    </w:p>
    <w:p w:rsidR="00855D51" w:rsidRPr="00FD63B8">
      <w:pPr>
        <w:pStyle w:val="Title"/>
        <w:rPr>
          <w:b w:val="0"/>
          <w:sz w:val="28"/>
          <w:szCs w:val="28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  <w:r w:rsidRPr="00FD63B8">
        <w:rPr>
          <w:b w:val="0"/>
          <w:sz w:val="28"/>
          <w:szCs w:val="28"/>
        </w:rPr>
        <w:t>по делу об административном правонарушении</w:t>
      </w: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19 февраля </w:t>
      </w:r>
      <w:r w:rsidR="00181E8E">
        <w:rPr>
          <w:rFonts w:eastAsiaTheme="minorHAnsi"/>
          <w:sz w:val="28"/>
          <w:szCs w:val="28"/>
          <w:lang w:eastAsia="en-US"/>
        </w:rPr>
        <w:t>2025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года                                             </w:t>
      </w:r>
      <w:r w:rsidR="00D00FAE">
        <w:rPr>
          <w:rFonts w:eastAsiaTheme="minorHAnsi"/>
          <w:sz w:val="28"/>
          <w:szCs w:val="28"/>
          <w:lang w:eastAsia="en-US"/>
        </w:rPr>
        <w:t xml:space="preserve">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          </w:t>
      </w:r>
      <w:r w:rsidR="002B2D51">
        <w:rPr>
          <w:rFonts w:eastAsiaTheme="minorHAnsi"/>
          <w:sz w:val="28"/>
          <w:szCs w:val="28"/>
          <w:lang w:eastAsia="en-US"/>
        </w:rPr>
        <w:t xml:space="preserve">     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0131CF">
        <w:rPr>
          <w:rFonts w:eastAsiaTheme="minorHAnsi"/>
          <w:sz w:val="28"/>
          <w:szCs w:val="28"/>
          <w:lang w:eastAsia="en-US"/>
        </w:rPr>
        <w:t xml:space="preserve">      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FD63B8" w:rsidR="009C4DBC">
        <w:rPr>
          <w:rFonts w:eastAsiaTheme="minorHAnsi"/>
          <w:sz w:val="28"/>
          <w:szCs w:val="28"/>
          <w:lang w:eastAsia="en-US"/>
        </w:rPr>
        <w:t>гп</w:t>
      </w:r>
      <w:r w:rsidRPr="00FD63B8" w:rsidR="009C4DBC">
        <w:rPr>
          <w:rFonts w:eastAsiaTheme="minorHAnsi"/>
          <w:sz w:val="28"/>
          <w:szCs w:val="28"/>
          <w:lang w:eastAsia="en-US"/>
        </w:rPr>
        <w:t>. Игрим</w:t>
      </w:r>
    </w:p>
    <w:p w:rsidR="00855D51" w:rsidRPr="00FD63B8">
      <w:pPr>
        <w:ind w:firstLine="567"/>
        <w:jc w:val="both"/>
        <w:rPr>
          <w:sz w:val="28"/>
          <w:szCs w:val="28"/>
        </w:rPr>
      </w:pPr>
    </w:p>
    <w:p w:rsidR="00BF53AA" w:rsidRPr="00BF53AA" w:rsidP="00BF53A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53AA">
        <w:rPr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округа </w:t>
      </w:r>
      <w:r w:rsidRPr="00BF53AA" w:rsidR="00D00FAE">
        <w:rPr>
          <w:sz w:val="28"/>
          <w:szCs w:val="28"/>
        </w:rPr>
        <w:t>–</w:t>
      </w:r>
      <w:r w:rsidRPr="00BF53AA">
        <w:rPr>
          <w:sz w:val="28"/>
          <w:szCs w:val="28"/>
        </w:rPr>
        <w:t xml:space="preserve"> Югры</w:t>
      </w:r>
      <w:r w:rsidR="00181E8E">
        <w:rPr>
          <w:sz w:val="28"/>
          <w:szCs w:val="28"/>
        </w:rPr>
        <w:t xml:space="preserve"> </w:t>
      </w:r>
      <w:r w:rsidRPr="00BF53AA">
        <w:rPr>
          <w:sz w:val="28"/>
          <w:szCs w:val="28"/>
        </w:rPr>
        <w:t>Сафин Р.Ф</w:t>
      </w:r>
      <w:r w:rsidRPr="00BF53AA">
        <w:rPr>
          <w:rFonts w:eastAsiaTheme="minorHAnsi"/>
          <w:sz w:val="28"/>
          <w:szCs w:val="28"/>
          <w:lang w:eastAsia="en-US"/>
        </w:rPr>
        <w:t xml:space="preserve">., рассмотрев материалы дела об административном правонарушении, предусмотренном ч. 1 ст. 12.8 Кодекса Российской Федерации об административных правонарушениях, в отношении </w:t>
      </w:r>
      <w:r w:rsidR="00181E8E">
        <w:rPr>
          <w:rFonts w:eastAsiaTheme="minorHAnsi"/>
          <w:sz w:val="28"/>
          <w:szCs w:val="28"/>
          <w:lang w:eastAsia="en-US"/>
        </w:rPr>
        <w:t>Гребенникова Виктора Сергеевича</w:t>
      </w:r>
      <w:r w:rsidRPr="00BF53AA">
        <w:rPr>
          <w:rFonts w:eastAsia="Calibri"/>
          <w:sz w:val="28"/>
          <w:szCs w:val="28"/>
          <w:lang w:eastAsia="en-US"/>
        </w:rPr>
        <w:t xml:space="preserve">, </w:t>
      </w:r>
      <w:r w:rsidR="00C32569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 года рождения, уроженца </w:t>
      </w:r>
      <w:r w:rsidR="00C32569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, </w:t>
      </w:r>
      <w:r w:rsidR="00C32569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, </w:t>
      </w:r>
      <w:r w:rsidR="00C32569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, зарегистрированного </w:t>
      </w:r>
      <w:r w:rsidR="009D50BC">
        <w:rPr>
          <w:rFonts w:eastAsia="Calibri"/>
          <w:sz w:val="28"/>
          <w:szCs w:val="28"/>
          <w:lang w:eastAsia="en-US"/>
        </w:rPr>
        <w:t xml:space="preserve">и проживающего </w:t>
      </w:r>
      <w:r w:rsidRPr="00BF53AA">
        <w:rPr>
          <w:rFonts w:eastAsia="Calibri"/>
          <w:sz w:val="28"/>
          <w:szCs w:val="28"/>
          <w:lang w:eastAsia="en-US"/>
        </w:rPr>
        <w:t xml:space="preserve">по адресу: </w:t>
      </w:r>
      <w:r w:rsidR="00C32569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>, ранее</w:t>
      </w:r>
      <w:r w:rsidR="00776D00">
        <w:rPr>
          <w:rFonts w:eastAsia="Calibri"/>
          <w:sz w:val="28"/>
          <w:szCs w:val="28"/>
          <w:lang w:eastAsia="en-US"/>
        </w:rPr>
        <w:t xml:space="preserve"> </w:t>
      </w:r>
      <w:r w:rsidR="0056059B">
        <w:rPr>
          <w:rFonts w:eastAsia="Calibri"/>
          <w:sz w:val="28"/>
          <w:szCs w:val="28"/>
          <w:lang w:eastAsia="en-US"/>
        </w:rPr>
        <w:t xml:space="preserve">не </w:t>
      </w:r>
      <w:r w:rsidRPr="00BF53AA">
        <w:rPr>
          <w:rFonts w:eastAsia="Calibri"/>
          <w:sz w:val="28"/>
          <w:szCs w:val="28"/>
          <w:lang w:eastAsia="en-US"/>
        </w:rPr>
        <w:t>привлекавшегося</w:t>
      </w:r>
      <w:r w:rsidRPr="00BF53AA">
        <w:rPr>
          <w:rFonts w:eastAsia="Calibri"/>
          <w:sz w:val="28"/>
          <w:szCs w:val="28"/>
          <w:lang w:eastAsia="en-US"/>
        </w:rPr>
        <w:t xml:space="preserve"> к административной ответственности за совершение </w:t>
      </w:r>
      <w:r w:rsidRPr="00BF53AA" w:rsidR="001633FE">
        <w:rPr>
          <w:rFonts w:eastAsia="Calibri"/>
          <w:sz w:val="28"/>
          <w:szCs w:val="28"/>
          <w:lang w:eastAsia="en-US"/>
        </w:rPr>
        <w:t>правонарушений,</w:t>
      </w:r>
      <w:r w:rsidRPr="00BF53AA">
        <w:rPr>
          <w:rFonts w:eastAsia="Calibri"/>
          <w:sz w:val="28"/>
          <w:szCs w:val="28"/>
          <w:lang w:eastAsia="en-US"/>
        </w:rPr>
        <w:t xml:space="preserve"> предусмотренных главой 12 Кодекса Российской Федерации об административных правонарушениях, </w:t>
      </w:r>
    </w:p>
    <w:p w:rsidR="00855D51" w:rsidRPr="00FD63B8" w:rsidP="00BF53AA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УСТАНОВИЛ: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rFonts w:eastAsiaTheme="minorHAnsi"/>
          <w:sz w:val="28"/>
          <w:szCs w:val="28"/>
          <w:lang w:eastAsia="en-US"/>
        </w:rPr>
        <w:t>18 декабря</w:t>
      </w:r>
      <w:r w:rsidRPr="00746E16" w:rsidR="004904D8">
        <w:rPr>
          <w:rFonts w:eastAsiaTheme="minorHAnsi"/>
          <w:sz w:val="28"/>
          <w:szCs w:val="28"/>
          <w:lang w:eastAsia="en-US"/>
        </w:rPr>
        <w:t xml:space="preserve"> 2024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года в </w:t>
      </w:r>
      <w:r w:rsidRPr="00746E16">
        <w:rPr>
          <w:rFonts w:eastAsiaTheme="minorHAnsi"/>
          <w:sz w:val="28"/>
          <w:szCs w:val="28"/>
          <w:lang w:eastAsia="en-US"/>
        </w:rPr>
        <w:t>07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час</w:t>
      </w:r>
      <w:r w:rsidRPr="00746E16" w:rsidR="00BF53AA">
        <w:rPr>
          <w:rFonts w:eastAsiaTheme="minorHAnsi"/>
          <w:sz w:val="28"/>
          <w:szCs w:val="28"/>
          <w:lang w:eastAsia="en-US"/>
        </w:rPr>
        <w:t>ов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</w:t>
      </w:r>
      <w:r w:rsidRPr="00746E16">
        <w:rPr>
          <w:rFonts w:eastAsiaTheme="minorHAnsi"/>
          <w:sz w:val="28"/>
          <w:szCs w:val="28"/>
          <w:lang w:eastAsia="en-US"/>
        </w:rPr>
        <w:t>33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минут</w:t>
      </w:r>
      <w:r w:rsidRPr="00746E16">
        <w:rPr>
          <w:rFonts w:eastAsiaTheme="minorHAnsi"/>
          <w:sz w:val="28"/>
          <w:szCs w:val="28"/>
          <w:lang w:eastAsia="en-US"/>
        </w:rPr>
        <w:t>ы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, </w:t>
      </w:r>
      <w:r w:rsidRPr="00746E16" w:rsidR="009C4DBC">
        <w:rPr>
          <w:sz w:val="28"/>
          <w:szCs w:val="28"/>
        </w:rPr>
        <w:t xml:space="preserve">находящийся в состоянии опьянения водитель </w:t>
      </w:r>
      <w:r w:rsidRPr="00746E16" w:rsidR="009D50BC">
        <w:rPr>
          <w:rFonts w:eastAsiaTheme="minorHAnsi"/>
          <w:sz w:val="28"/>
          <w:szCs w:val="28"/>
          <w:lang w:eastAsia="en-US"/>
        </w:rPr>
        <w:t xml:space="preserve">Гребенников </w:t>
      </w:r>
      <w:r w:rsidRPr="00746E16" w:rsidR="00A60308">
        <w:rPr>
          <w:sz w:val="28"/>
          <w:szCs w:val="28"/>
        </w:rPr>
        <w:t>В.</w:t>
      </w:r>
      <w:r w:rsidRPr="00746E16" w:rsidR="009D50BC">
        <w:rPr>
          <w:sz w:val="28"/>
          <w:szCs w:val="28"/>
        </w:rPr>
        <w:t>С</w:t>
      </w:r>
      <w:r w:rsidRPr="00746E16" w:rsidR="00493B4B">
        <w:rPr>
          <w:sz w:val="28"/>
          <w:szCs w:val="28"/>
        </w:rPr>
        <w:t>.</w:t>
      </w:r>
      <w:r w:rsidRPr="00746E16" w:rsidR="002E0270">
        <w:rPr>
          <w:sz w:val="28"/>
          <w:szCs w:val="28"/>
        </w:rPr>
        <w:t>,</w:t>
      </w:r>
      <w:r w:rsidRPr="00746E16" w:rsidR="009C4DBC">
        <w:rPr>
          <w:sz w:val="28"/>
          <w:szCs w:val="28"/>
        </w:rPr>
        <w:t xml:space="preserve"> в нарушение п. 2.7 Правил Дорожного Движения Российской Федерации, 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</w:t>
      </w:r>
      <w:r w:rsidRPr="00746E16" w:rsidR="00F1477B">
        <w:rPr>
          <w:rFonts w:eastAsiaTheme="minorHAnsi"/>
          <w:sz w:val="28"/>
          <w:szCs w:val="28"/>
          <w:lang w:eastAsia="en-US"/>
        </w:rPr>
        <w:t xml:space="preserve">автомобилем </w:t>
      </w:r>
      <w:r w:rsidR="00C32569">
        <w:rPr>
          <w:rFonts w:eastAsiaTheme="minorHAnsi"/>
          <w:sz w:val="28"/>
          <w:szCs w:val="28"/>
          <w:lang w:eastAsia="en-US"/>
        </w:rPr>
        <w:t>*</w:t>
      </w:r>
      <w:r w:rsidRPr="00746E16" w:rsidR="00493B4B">
        <w:rPr>
          <w:rFonts w:eastAsiaTheme="minorHAnsi"/>
          <w:sz w:val="28"/>
          <w:szCs w:val="28"/>
          <w:lang w:eastAsia="en-US"/>
        </w:rPr>
        <w:t>,</w:t>
      </w:r>
      <w:r w:rsidRPr="00746E16" w:rsidR="00CA03FF">
        <w:rPr>
          <w:sz w:val="28"/>
          <w:szCs w:val="28"/>
        </w:rPr>
        <w:t xml:space="preserve"> государственный регистрационный знак </w:t>
      </w:r>
      <w:r w:rsidR="00C32569">
        <w:rPr>
          <w:sz w:val="28"/>
          <w:szCs w:val="28"/>
        </w:rPr>
        <w:t>*</w:t>
      </w:r>
      <w:r w:rsidRPr="00746E16" w:rsidR="00CA03FF">
        <w:rPr>
          <w:bCs/>
          <w:sz w:val="28"/>
          <w:szCs w:val="28"/>
        </w:rPr>
        <w:t>,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</w:t>
      </w:r>
      <w:r w:rsidRPr="00746E16" w:rsidR="0029204D">
        <w:rPr>
          <w:rFonts w:eastAsiaTheme="minorHAnsi"/>
          <w:sz w:val="28"/>
          <w:szCs w:val="28"/>
          <w:lang w:eastAsia="en-US"/>
        </w:rPr>
        <w:t xml:space="preserve">на </w:t>
      </w:r>
      <w:r w:rsidRPr="00746E16" w:rsidR="001E0D7D">
        <w:rPr>
          <w:rFonts w:eastAsiaTheme="minorHAnsi"/>
          <w:sz w:val="28"/>
          <w:szCs w:val="28"/>
          <w:lang w:eastAsia="en-US"/>
        </w:rPr>
        <w:t>375</w:t>
      </w:r>
      <w:r w:rsidRPr="00746E16" w:rsidR="0029204D">
        <w:rPr>
          <w:rFonts w:eastAsiaTheme="minorHAnsi"/>
          <w:sz w:val="28"/>
          <w:szCs w:val="28"/>
          <w:lang w:eastAsia="en-US"/>
        </w:rPr>
        <w:t xml:space="preserve"> километре </w:t>
      </w:r>
      <w:r w:rsidRPr="00746E16" w:rsidR="001E0D7D">
        <w:rPr>
          <w:rFonts w:eastAsiaTheme="minorHAnsi"/>
          <w:sz w:val="28"/>
          <w:szCs w:val="28"/>
          <w:lang w:eastAsia="en-US"/>
        </w:rPr>
        <w:t>автодороги</w:t>
      </w:r>
      <w:r w:rsidRPr="00746E16" w:rsidR="00224C9C">
        <w:rPr>
          <w:rFonts w:eastAsiaTheme="minorHAnsi"/>
          <w:sz w:val="28"/>
          <w:szCs w:val="28"/>
          <w:lang w:eastAsia="en-US"/>
        </w:rPr>
        <w:t xml:space="preserve"> Югра</w:t>
      </w:r>
      <w:r w:rsidRPr="00746E16" w:rsidR="001E0D7D">
        <w:rPr>
          <w:rFonts w:eastAsiaTheme="minorHAnsi"/>
          <w:sz w:val="28"/>
          <w:szCs w:val="28"/>
          <w:lang w:eastAsia="en-US"/>
        </w:rPr>
        <w:t xml:space="preserve"> </w:t>
      </w:r>
      <w:r w:rsidRPr="00746E16" w:rsidR="0029204D">
        <w:rPr>
          <w:rFonts w:eastAsiaTheme="minorHAnsi"/>
          <w:sz w:val="28"/>
          <w:szCs w:val="28"/>
          <w:lang w:eastAsia="en-US"/>
        </w:rPr>
        <w:t xml:space="preserve">Советского района </w:t>
      </w:r>
      <w:r w:rsidRPr="00746E16" w:rsidR="00942855">
        <w:rPr>
          <w:rFonts w:eastAsiaTheme="minorHAnsi"/>
          <w:sz w:val="28"/>
          <w:szCs w:val="28"/>
          <w:lang w:eastAsia="en-US"/>
        </w:rPr>
        <w:t>ХМАО-</w:t>
      </w:r>
      <w:r w:rsidRPr="00746E16" w:rsidR="0029204D">
        <w:rPr>
          <w:rFonts w:eastAsiaTheme="minorHAnsi"/>
          <w:sz w:val="28"/>
          <w:szCs w:val="28"/>
          <w:lang w:eastAsia="en-US"/>
        </w:rPr>
        <w:t>Югр</w:t>
      </w:r>
      <w:r w:rsidRPr="00746E16" w:rsidR="00942855">
        <w:rPr>
          <w:rFonts w:eastAsiaTheme="minorHAnsi"/>
          <w:sz w:val="28"/>
          <w:szCs w:val="28"/>
          <w:lang w:eastAsia="en-US"/>
        </w:rPr>
        <w:t>ы</w:t>
      </w:r>
      <w:r w:rsidRPr="00746E16" w:rsidR="009C4DBC">
        <w:rPr>
          <w:sz w:val="28"/>
          <w:szCs w:val="28"/>
        </w:rPr>
        <w:t xml:space="preserve">, где был остановлен сотрудником ДПС ОГИБДД ОМВД России по </w:t>
      </w:r>
      <w:r w:rsidRPr="00746E16" w:rsidR="006037B6">
        <w:rPr>
          <w:sz w:val="28"/>
          <w:szCs w:val="28"/>
        </w:rPr>
        <w:t>Советскому</w:t>
      </w:r>
      <w:r w:rsidRPr="00746E16" w:rsidR="009C4DBC">
        <w:rPr>
          <w:sz w:val="28"/>
          <w:szCs w:val="28"/>
        </w:rPr>
        <w:t xml:space="preserve"> району, отстранен от управления транспортным средством и освидетельствован на состояние алкогольного опьянения. В результате освидетельствования, проведенного на основании признаков алкогольного опьянения: запаха алкоголя изо рта,</w:t>
      </w:r>
      <w:r w:rsidRPr="00746E16" w:rsidR="004F14C1">
        <w:rPr>
          <w:sz w:val="28"/>
          <w:szCs w:val="28"/>
        </w:rPr>
        <w:t xml:space="preserve"> резкое изменение окраски кожных покровов лица,</w:t>
      </w:r>
      <w:r w:rsidRPr="00746E16" w:rsidR="009C4DBC">
        <w:rPr>
          <w:sz w:val="28"/>
          <w:szCs w:val="28"/>
        </w:rPr>
        <w:t xml:space="preserve"> с помощью технического средства измерения, показания которого составили </w:t>
      </w:r>
      <w:r w:rsidRPr="00746E16" w:rsidR="00942855">
        <w:rPr>
          <w:sz w:val="28"/>
          <w:szCs w:val="28"/>
        </w:rPr>
        <w:t>1,</w:t>
      </w:r>
      <w:r w:rsidRPr="00746E16" w:rsidR="001E0D7D">
        <w:rPr>
          <w:sz w:val="28"/>
          <w:szCs w:val="28"/>
        </w:rPr>
        <w:t>287</w:t>
      </w:r>
      <w:r w:rsidRPr="00746E16" w:rsidR="009C4DBC">
        <w:rPr>
          <w:sz w:val="28"/>
          <w:szCs w:val="28"/>
        </w:rPr>
        <w:t xml:space="preserve"> мг/л, </w:t>
      </w:r>
      <w:r w:rsidRPr="00746E16" w:rsidR="001E0D7D">
        <w:rPr>
          <w:sz w:val="28"/>
          <w:szCs w:val="28"/>
        </w:rPr>
        <w:t>18 декабря</w:t>
      </w:r>
      <w:r w:rsidRPr="00746E16" w:rsidR="00B479E3">
        <w:rPr>
          <w:sz w:val="28"/>
          <w:szCs w:val="28"/>
        </w:rPr>
        <w:t xml:space="preserve"> 2024</w:t>
      </w:r>
      <w:r w:rsidRPr="00746E16" w:rsidR="009C4DBC">
        <w:rPr>
          <w:sz w:val="28"/>
          <w:szCs w:val="28"/>
        </w:rPr>
        <w:t xml:space="preserve"> года в </w:t>
      </w:r>
      <w:r w:rsidRPr="00746E16" w:rsidR="00E223F6">
        <w:rPr>
          <w:sz w:val="28"/>
          <w:szCs w:val="28"/>
        </w:rPr>
        <w:t>08</w:t>
      </w:r>
      <w:r w:rsidRPr="00746E16" w:rsidR="009C4DBC">
        <w:rPr>
          <w:sz w:val="28"/>
          <w:szCs w:val="28"/>
        </w:rPr>
        <w:t xml:space="preserve"> час</w:t>
      </w:r>
      <w:r w:rsidRPr="00746E16" w:rsidR="00A62C16">
        <w:rPr>
          <w:sz w:val="28"/>
          <w:szCs w:val="28"/>
        </w:rPr>
        <w:t>ов</w:t>
      </w:r>
      <w:r w:rsidRPr="00746E16" w:rsidR="00026565">
        <w:rPr>
          <w:sz w:val="28"/>
          <w:szCs w:val="28"/>
        </w:rPr>
        <w:t xml:space="preserve"> </w:t>
      </w:r>
      <w:r w:rsidRPr="00746E16" w:rsidR="00E223F6">
        <w:rPr>
          <w:sz w:val="28"/>
          <w:szCs w:val="28"/>
        </w:rPr>
        <w:t>10</w:t>
      </w:r>
      <w:r w:rsidRPr="00746E16" w:rsidR="00695569">
        <w:rPr>
          <w:sz w:val="28"/>
          <w:szCs w:val="28"/>
        </w:rPr>
        <w:t xml:space="preserve"> </w:t>
      </w:r>
      <w:r w:rsidRPr="00746E16" w:rsidR="009C4DBC">
        <w:rPr>
          <w:sz w:val="28"/>
          <w:szCs w:val="28"/>
        </w:rPr>
        <w:t>минут</w:t>
      </w:r>
      <w:r w:rsidRPr="00746E16" w:rsidR="00516754">
        <w:rPr>
          <w:sz w:val="28"/>
          <w:szCs w:val="28"/>
        </w:rPr>
        <w:t>у</w:t>
      </w:r>
      <w:r w:rsidRPr="00746E16" w:rsidR="00ED667B">
        <w:rPr>
          <w:sz w:val="28"/>
          <w:szCs w:val="28"/>
        </w:rPr>
        <w:t xml:space="preserve"> </w:t>
      </w:r>
      <w:r w:rsidRPr="00746E16" w:rsidR="009C4DBC">
        <w:rPr>
          <w:sz w:val="28"/>
          <w:szCs w:val="28"/>
        </w:rPr>
        <w:t xml:space="preserve">установлено состояние алкогольного опьянения водителя </w:t>
      </w:r>
      <w:r w:rsidRPr="00746E16" w:rsidR="001F7B8D">
        <w:rPr>
          <w:rFonts w:eastAsiaTheme="minorHAnsi"/>
          <w:sz w:val="28"/>
          <w:szCs w:val="28"/>
          <w:lang w:eastAsia="en-US"/>
        </w:rPr>
        <w:t>Гребенников</w:t>
      </w:r>
      <w:r w:rsidRPr="00746E16" w:rsidR="00383163">
        <w:rPr>
          <w:rFonts w:eastAsiaTheme="minorHAnsi"/>
          <w:sz w:val="28"/>
          <w:szCs w:val="28"/>
          <w:lang w:eastAsia="en-US"/>
        </w:rPr>
        <w:t>а</w:t>
      </w:r>
      <w:r w:rsidRPr="00746E16" w:rsidR="001F7B8D">
        <w:rPr>
          <w:rFonts w:eastAsiaTheme="minorHAnsi"/>
          <w:sz w:val="28"/>
          <w:szCs w:val="28"/>
          <w:lang w:eastAsia="en-US"/>
        </w:rPr>
        <w:t xml:space="preserve"> </w:t>
      </w:r>
      <w:r w:rsidRPr="00746E16" w:rsidR="001F7B8D">
        <w:rPr>
          <w:sz w:val="28"/>
          <w:szCs w:val="28"/>
        </w:rPr>
        <w:t>В.С.</w:t>
      </w:r>
    </w:p>
    <w:p w:rsidR="00C9280D" w:rsidRPr="00A80FC3" w:rsidP="00C9280D">
      <w:pPr>
        <w:ind w:firstLine="567"/>
        <w:jc w:val="both"/>
        <w:rPr>
          <w:sz w:val="28"/>
          <w:szCs w:val="28"/>
        </w:rPr>
      </w:pPr>
      <w:r w:rsidRPr="00A80FC3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 w:rsidRPr="00A80FC3">
        <w:rPr>
          <w:rFonts w:eastAsiaTheme="minorHAnsi"/>
          <w:sz w:val="28"/>
          <w:szCs w:val="28"/>
          <w:lang w:eastAsia="en-US"/>
        </w:rPr>
        <w:t xml:space="preserve">Гребенников </w:t>
      </w:r>
      <w:r w:rsidRPr="00A80FC3">
        <w:rPr>
          <w:sz w:val="28"/>
          <w:szCs w:val="28"/>
        </w:rPr>
        <w:t xml:space="preserve">В.С. в судебное заседание не явился, извещался по месту жительства, указанному в протоколе, повесткой с указанием времени и места рассмотрения дела о вызове </w:t>
      </w:r>
      <w:r w:rsidRPr="00A80FC3">
        <w:rPr>
          <w:rFonts w:eastAsiaTheme="minorHAnsi"/>
          <w:sz w:val="28"/>
          <w:szCs w:val="28"/>
          <w:lang w:eastAsia="en-US"/>
        </w:rPr>
        <w:t xml:space="preserve">Гребенникова </w:t>
      </w:r>
      <w:r w:rsidRPr="00A80FC3">
        <w:rPr>
          <w:sz w:val="28"/>
          <w:szCs w:val="28"/>
        </w:rPr>
        <w:t>В.С. в судебное заседание, которая возвращена в суд из отделения почтовой связи с отметкой «истек срок хранения».</w:t>
      </w:r>
    </w:p>
    <w:p w:rsidR="00C9280D" w:rsidRPr="00A80FC3" w:rsidP="00C9280D">
      <w:pPr>
        <w:ind w:firstLine="567"/>
        <w:jc w:val="both"/>
        <w:rPr>
          <w:sz w:val="28"/>
          <w:szCs w:val="28"/>
        </w:rPr>
      </w:pPr>
      <w:r w:rsidRPr="00A80FC3">
        <w:rPr>
          <w:sz w:val="28"/>
          <w:szCs w:val="28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A80FC3">
        <w:rPr>
          <w:rFonts w:eastAsiaTheme="minorHAnsi"/>
          <w:sz w:val="28"/>
          <w:szCs w:val="28"/>
          <w:lang w:eastAsia="en-US"/>
        </w:rPr>
        <w:t xml:space="preserve">Гребенников </w:t>
      </w:r>
      <w:r w:rsidRPr="00A80FC3">
        <w:rPr>
          <w:sz w:val="28"/>
          <w:szCs w:val="28"/>
        </w:rPr>
        <w:t>В.С.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464244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Изучив материалы дела, суд приходит к следующему.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Согласно п. 2.7. Правил дорожного движения Российской Федерации, утвержденных постановлением Правительства Российской Федерации от 23 октября 1993 года № 1090, водителю запрещается управлять транспортным средством в состоянии опьянения (алкогольного, наркотического или иного), </w:t>
      </w:r>
      <w:r w:rsidRPr="00746E16">
        <w:rPr>
          <w:sz w:val="28"/>
          <w:szCs w:val="28"/>
        </w:rPr>
        <w:t>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pacing w:val="-2"/>
          <w:sz w:val="28"/>
          <w:szCs w:val="28"/>
        </w:rPr>
        <w:t xml:space="preserve">Согласно ст. 26.2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pacing w:val="-2"/>
          <w:sz w:val="28"/>
          <w:szCs w:val="28"/>
        </w:rPr>
        <w:t xml:space="preserve"> доказательствами по делу являются любые фактические </w:t>
      </w:r>
      <w:r w:rsidRPr="00746E16">
        <w:rPr>
          <w:sz w:val="28"/>
          <w:szCs w:val="28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</w:t>
      </w:r>
      <w:r w:rsidRPr="00746E16">
        <w:rPr>
          <w:spacing w:val="-1"/>
          <w:sz w:val="28"/>
          <w:szCs w:val="28"/>
        </w:rPr>
        <w:t xml:space="preserve">иными протоколами, предусмотренными настоящим Кодексом, объяснениями лица, в </w:t>
      </w:r>
      <w:r w:rsidRPr="00746E16">
        <w:rPr>
          <w:sz w:val="28"/>
          <w:szCs w:val="28"/>
        </w:rPr>
        <w:t>отношении которого ведется производство по делу об административном правонарушении, иными документами.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pacing w:val="-1"/>
          <w:sz w:val="28"/>
          <w:szCs w:val="28"/>
        </w:rPr>
        <w:t>На основании ст. 26.11</w:t>
      </w:r>
      <w:r w:rsidRPr="00746E16">
        <w:rPr>
          <w:spacing w:val="-2"/>
          <w:sz w:val="28"/>
          <w:szCs w:val="28"/>
        </w:rPr>
        <w:t xml:space="preserve">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pacing w:val="-1"/>
          <w:sz w:val="28"/>
          <w:szCs w:val="28"/>
        </w:rPr>
        <w:t xml:space="preserve"> судья, осуществляющий производство по делу об </w:t>
      </w:r>
      <w:r w:rsidRPr="00746E16">
        <w:rPr>
          <w:sz w:val="28"/>
          <w:szCs w:val="28"/>
        </w:rPr>
        <w:t xml:space="preserve"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855D51" w:rsidRPr="00746E16" w:rsidP="00746E16">
      <w:pPr>
        <w:pStyle w:val="Heading1"/>
        <w:ind w:firstLine="567"/>
        <w:jc w:val="both"/>
        <w:rPr>
          <w:sz w:val="28"/>
          <w:szCs w:val="28"/>
        </w:rPr>
      </w:pPr>
      <w:r w:rsidRPr="00746E16">
        <w:rPr>
          <w:b w:val="0"/>
          <w:spacing w:val="-1"/>
          <w:sz w:val="28"/>
          <w:szCs w:val="28"/>
        </w:rPr>
        <w:t>В соответствии с протоколом об административном правонарушении 86</w:t>
      </w:r>
      <w:r w:rsidRPr="00746E16">
        <w:rPr>
          <w:b w:val="0"/>
          <w:sz w:val="28"/>
          <w:szCs w:val="28"/>
        </w:rPr>
        <w:t xml:space="preserve"> ХМ № </w:t>
      </w:r>
      <w:r w:rsidRPr="00746E16" w:rsidR="00E223F6">
        <w:rPr>
          <w:b w:val="0"/>
          <w:sz w:val="28"/>
          <w:szCs w:val="28"/>
        </w:rPr>
        <w:t>669080</w:t>
      </w:r>
      <w:r w:rsidRPr="00746E16">
        <w:rPr>
          <w:b w:val="0"/>
          <w:sz w:val="28"/>
          <w:szCs w:val="28"/>
        </w:rPr>
        <w:t xml:space="preserve"> от </w:t>
      </w:r>
      <w:r w:rsidRPr="00746E16" w:rsidR="00E223F6">
        <w:rPr>
          <w:b w:val="0"/>
          <w:sz w:val="28"/>
          <w:szCs w:val="28"/>
        </w:rPr>
        <w:t>18.12</w:t>
      </w:r>
      <w:r w:rsidRPr="00746E16" w:rsidR="00800AB5">
        <w:rPr>
          <w:b w:val="0"/>
          <w:sz w:val="28"/>
          <w:szCs w:val="28"/>
        </w:rPr>
        <w:t>.2024</w:t>
      </w:r>
      <w:r w:rsidRPr="00746E16">
        <w:rPr>
          <w:b w:val="0"/>
          <w:sz w:val="28"/>
          <w:szCs w:val="28"/>
        </w:rPr>
        <w:t xml:space="preserve"> года, </w:t>
      </w:r>
      <w:r w:rsidRPr="00746E16">
        <w:rPr>
          <w:b w:val="0"/>
          <w:spacing w:val="-1"/>
          <w:sz w:val="28"/>
          <w:szCs w:val="28"/>
        </w:rPr>
        <w:t xml:space="preserve">установлено, что </w:t>
      </w:r>
      <w:r w:rsidRPr="00746E16" w:rsidR="00E223F6">
        <w:rPr>
          <w:b w:val="0"/>
          <w:spacing w:val="-1"/>
          <w:sz w:val="28"/>
          <w:szCs w:val="28"/>
        </w:rPr>
        <w:t>18.12</w:t>
      </w:r>
      <w:r w:rsidRPr="00746E16" w:rsidR="00800AB5">
        <w:rPr>
          <w:b w:val="0"/>
          <w:spacing w:val="-1"/>
          <w:sz w:val="28"/>
          <w:szCs w:val="28"/>
        </w:rPr>
        <w:t>.2024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года в </w:t>
      </w:r>
      <w:r w:rsidRPr="00746E16" w:rsidR="00E223F6">
        <w:rPr>
          <w:rFonts w:eastAsiaTheme="minorHAnsi"/>
          <w:b w:val="0"/>
          <w:sz w:val="28"/>
          <w:szCs w:val="28"/>
          <w:lang w:eastAsia="en-US"/>
        </w:rPr>
        <w:t>07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час</w:t>
      </w:r>
      <w:r w:rsidRPr="00746E16" w:rsidR="00B7304D">
        <w:rPr>
          <w:rFonts w:eastAsiaTheme="minorHAnsi"/>
          <w:b w:val="0"/>
          <w:sz w:val="28"/>
          <w:szCs w:val="28"/>
          <w:lang w:eastAsia="en-US"/>
        </w:rPr>
        <w:t>ов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 w:rsidR="00E223F6">
        <w:rPr>
          <w:rFonts w:eastAsiaTheme="minorHAnsi"/>
          <w:b w:val="0"/>
          <w:sz w:val="28"/>
          <w:szCs w:val="28"/>
          <w:lang w:eastAsia="en-US"/>
        </w:rPr>
        <w:t>33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минут, </w:t>
      </w:r>
      <w:r w:rsidRPr="00746E16" w:rsidR="00E223F6">
        <w:rPr>
          <w:rFonts w:eastAsiaTheme="minorHAnsi"/>
          <w:b w:val="0"/>
          <w:sz w:val="28"/>
          <w:szCs w:val="28"/>
          <w:lang w:eastAsia="en-US"/>
        </w:rPr>
        <w:t>на 375 километре автодороги</w:t>
      </w:r>
      <w:r w:rsidRPr="00746E16" w:rsidR="007B7460">
        <w:rPr>
          <w:rFonts w:eastAsiaTheme="minorHAnsi"/>
          <w:b w:val="0"/>
          <w:sz w:val="28"/>
          <w:szCs w:val="28"/>
          <w:lang w:eastAsia="en-US"/>
        </w:rPr>
        <w:t xml:space="preserve"> Югра</w:t>
      </w:r>
      <w:r w:rsidRPr="00746E16" w:rsidR="00E223F6">
        <w:rPr>
          <w:rFonts w:eastAsiaTheme="minorHAnsi"/>
          <w:b w:val="0"/>
          <w:sz w:val="28"/>
          <w:szCs w:val="28"/>
          <w:lang w:eastAsia="en-US"/>
        </w:rPr>
        <w:t xml:space="preserve"> Советского района ХМАО-Югры</w:t>
      </w:r>
      <w:r w:rsidRPr="00746E16" w:rsidR="00E223F6">
        <w:rPr>
          <w:b w:val="0"/>
          <w:sz w:val="28"/>
          <w:szCs w:val="28"/>
        </w:rPr>
        <w:t xml:space="preserve">, </w:t>
      </w:r>
      <w:r w:rsidRPr="00746E16" w:rsidR="00E223F6">
        <w:rPr>
          <w:rFonts w:eastAsiaTheme="minorHAnsi"/>
          <w:b w:val="0"/>
          <w:sz w:val="28"/>
          <w:szCs w:val="28"/>
          <w:lang w:eastAsia="en-US"/>
        </w:rPr>
        <w:t xml:space="preserve">Гребенников </w:t>
      </w:r>
      <w:r w:rsidRPr="00746E16" w:rsidR="00E223F6">
        <w:rPr>
          <w:b w:val="0"/>
          <w:sz w:val="28"/>
          <w:szCs w:val="28"/>
        </w:rPr>
        <w:t>В.С</w:t>
      </w:r>
      <w:r w:rsidRPr="00746E16" w:rsidR="00A60308">
        <w:rPr>
          <w:b w:val="0"/>
          <w:sz w:val="28"/>
          <w:szCs w:val="28"/>
        </w:rPr>
        <w:t>.</w:t>
      </w:r>
      <w:r w:rsidRPr="00746E16" w:rsidR="00AB4C32">
        <w:rPr>
          <w:b w:val="0"/>
          <w:sz w:val="28"/>
          <w:szCs w:val="28"/>
        </w:rPr>
        <w:t xml:space="preserve"> в нарушении п. 2.7 Правил Дорожного Движения Российской Федерации,</w:t>
      </w:r>
      <w:r w:rsidRPr="00746E16" w:rsidR="00A60308">
        <w:rPr>
          <w:b w:val="0"/>
          <w:sz w:val="28"/>
          <w:szCs w:val="28"/>
        </w:rPr>
        <w:t xml:space="preserve"> </w:t>
      </w:r>
      <w:r w:rsidRPr="00746E16">
        <w:rPr>
          <w:b w:val="0"/>
          <w:sz w:val="28"/>
          <w:szCs w:val="28"/>
        </w:rPr>
        <w:t>у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правлял </w:t>
      </w:r>
      <w:r w:rsidRPr="00746E16" w:rsidR="000560ED">
        <w:rPr>
          <w:rFonts w:eastAsiaTheme="minorHAnsi"/>
          <w:b w:val="0"/>
          <w:sz w:val="28"/>
          <w:szCs w:val="28"/>
          <w:lang w:eastAsia="en-US"/>
        </w:rPr>
        <w:t>транспортным средством</w:t>
      </w:r>
      <w:r w:rsidRPr="00746E16" w:rsidR="00F1477B">
        <w:rPr>
          <w:rFonts w:eastAsiaTheme="minorHAnsi"/>
          <w:b w:val="0"/>
          <w:sz w:val="28"/>
          <w:szCs w:val="28"/>
          <w:lang w:eastAsia="en-US"/>
        </w:rPr>
        <w:t xml:space="preserve">, </w:t>
      </w:r>
      <w:r w:rsidRPr="00746E16" w:rsidR="009275A0">
        <w:rPr>
          <w:b w:val="0"/>
          <w:sz w:val="28"/>
          <w:szCs w:val="28"/>
        </w:rPr>
        <w:t>находясь в</w:t>
      </w:r>
      <w:r w:rsidRPr="00746E16" w:rsidR="009275A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 w:rsidR="009B5619">
        <w:rPr>
          <w:rFonts w:eastAsiaTheme="minorHAnsi"/>
          <w:b w:val="0"/>
          <w:sz w:val="28"/>
          <w:szCs w:val="28"/>
          <w:lang w:eastAsia="en-US"/>
        </w:rPr>
        <w:t>состоянии</w:t>
      </w:r>
      <w:r w:rsidRPr="00746E16" w:rsidR="009275A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>
        <w:rPr>
          <w:rFonts w:eastAsiaTheme="minorHAnsi"/>
          <w:b w:val="0"/>
          <w:sz w:val="28"/>
          <w:szCs w:val="28"/>
          <w:lang w:eastAsia="en-US"/>
        </w:rPr>
        <w:t>опьянени</w:t>
      </w:r>
      <w:r w:rsidRPr="00746E16" w:rsidR="009B5619">
        <w:rPr>
          <w:rFonts w:eastAsiaTheme="minorHAnsi"/>
          <w:b w:val="0"/>
          <w:sz w:val="28"/>
          <w:szCs w:val="28"/>
          <w:lang w:eastAsia="en-US"/>
        </w:rPr>
        <w:t>я</w:t>
      </w:r>
      <w:r w:rsidRPr="00746E16" w:rsidR="00AF6499">
        <w:rPr>
          <w:rFonts w:eastAsiaTheme="minorHAnsi"/>
          <w:b w:val="0"/>
          <w:sz w:val="28"/>
          <w:szCs w:val="28"/>
          <w:lang w:eastAsia="en-US"/>
        </w:rPr>
        <w:t xml:space="preserve">. </w:t>
      </w:r>
      <w:r w:rsidRPr="00746E16" w:rsidR="007B7460">
        <w:rPr>
          <w:rFonts w:eastAsiaTheme="minorHAnsi"/>
          <w:b w:val="0"/>
          <w:sz w:val="28"/>
          <w:szCs w:val="28"/>
          <w:lang w:eastAsia="en-US"/>
        </w:rPr>
        <w:t>Данные действия не содержат уголовно-наказуемого деяния</w:t>
      </w:r>
      <w:r w:rsidRPr="00746E16" w:rsidR="00AB4C32">
        <w:rPr>
          <w:rFonts w:eastAsiaTheme="minorHAnsi"/>
          <w:b w:val="0"/>
          <w:sz w:val="28"/>
          <w:szCs w:val="28"/>
          <w:lang w:eastAsia="en-US"/>
        </w:rPr>
        <w:t>.</w:t>
      </w:r>
      <w:r w:rsidRPr="00746E16" w:rsidR="007B746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 w:rsidR="00AF6499">
        <w:rPr>
          <w:rFonts w:eastAsiaTheme="minorHAnsi"/>
          <w:b w:val="0"/>
          <w:sz w:val="28"/>
          <w:szCs w:val="28"/>
          <w:lang w:eastAsia="en-US"/>
        </w:rPr>
        <w:t xml:space="preserve">Состояние опьянения установлено в результате проведения освидетельствования прибором </w:t>
      </w:r>
      <w:r w:rsidRPr="00746E16" w:rsidR="00C719E1">
        <w:rPr>
          <w:rFonts w:eastAsiaTheme="minorHAnsi"/>
          <w:b w:val="0"/>
          <w:sz w:val="28"/>
          <w:szCs w:val="28"/>
          <w:lang w:val="en-US" w:eastAsia="en-US"/>
        </w:rPr>
        <w:t>Tigon</w:t>
      </w:r>
      <w:r w:rsidRPr="00746E16" w:rsidR="00C719E1">
        <w:rPr>
          <w:rFonts w:eastAsiaTheme="minorHAnsi"/>
          <w:b w:val="0"/>
          <w:sz w:val="28"/>
          <w:szCs w:val="28"/>
          <w:lang w:eastAsia="en-US"/>
        </w:rPr>
        <w:t xml:space="preserve"> М-3003</w:t>
      </w:r>
      <w:r w:rsidRPr="00746E16" w:rsidR="00463589">
        <w:rPr>
          <w:rFonts w:eastAsiaTheme="minorHAnsi"/>
          <w:b w:val="0"/>
          <w:sz w:val="28"/>
          <w:szCs w:val="28"/>
          <w:lang w:eastAsia="en-US"/>
        </w:rPr>
        <w:t xml:space="preserve"> №</w:t>
      </w:r>
      <w:r w:rsidRPr="00746E16" w:rsidR="00F1477B">
        <w:rPr>
          <w:rFonts w:eastAsiaTheme="minorHAnsi"/>
          <w:b w:val="0"/>
          <w:sz w:val="28"/>
          <w:szCs w:val="28"/>
          <w:lang w:eastAsia="en-US"/>
        </w:rPr>
        <w:t>А900943</w:t>
      </w:r>
      <w:r w:rsidRPr="00746E16" w:rsidR="00E92EA6">
        <w:rPr>
          <w:rFonts w:eastAsiaTheme="minorHAnsi"/>
          <w:b w:val="0"/>
          <w:sz w:val="28"/>
          <w:szCs w:val="28"/>
          <w:lang w:eastAsia="en-US"/>
        </w:rPr>
        <w:t>,</w:t>
      </w:r>
      <w:r w:rsidRPr="00746E16" w:rsidR="00AB4C32">
        <w:rPr>
          <w:rFonts w:eastAsiaTheme="minorHAnsi"/>
          <w:b w:val="0"/>
          <w:sz w:val="28"/>
          <w:szCs w:val="28"/>
          <w:lang w:eastAsia="en-US"/>
        </w:rPr>
        <w:t xml:space="preserve"> показания прибора 1</w:t>
      </w:r>
      <w:r w:rsidR="00FE3B40">
        <w:rPr>
          <w:rFonts w:eastAsiaTheme="minorHAnsi"/>
          <w:b w:val="0"/>
          <w:sz w:val="28"/>
          <w:szCs w:val="28"/>
          <w:lang w:eastAsia="en-US"/>
        </w:rPr>
        <w:t>,</w:t>
      </w:r>
      <w:r w:rsidRPr="00746E16" w:rsidR="00AB4C32">
        <w:rPr>
          <w:rFonts w:eastAsiaTheme="minorHAnsi"/>
          <w:b w:val="0"/>
          <w:sz w:val="28"/>
          <w:szCs w:val="28"/>
          <w:lang w:eastAsia="en-US"/>
        </w:rPr>
        <w:t>287 мг/л.</w:t>
      </w:r>
      <w:r w:rsidRPr="00746E16" w:rsidR="00E92EA6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 w:rsidR="005B7985">
        <w:rPr>
          <w:rFonts w:eastAsiaTheme="minorHAnsi"/>
          <w:b w:val="0"/>
          <w:sz w:val="28"/>
          <w:szCs w:val="28"/>
          <w:lang w:eastAsia="en-US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Из протокола следует, что </w:t>
      </w:r>
      <w:r w:rsidRPr="00746E16" w:rsidR="00B83C75">
        <w:rPr>
          <w:sz w:val="28"/>
          <w:szCs w:val="28"/>
        </w:rPr>
        <w:t>Гребенников В.С</w:t>
      </w:r>
      <w:r w:rsidRPr="00746E16" w:rsidR="00A60308">
        <w:rPr>
          <w:sz w:val="28"/>
          <w:szCs w:val="28"/>
        </w:rPr>
        <w:t xml:space="preserve">. </w:t>
      </w:r>
      <w:r w:rsidRPr="00746E16">
        <w:rPr>
          <w:sz w:val="28"/>
          <w:szCs w:val="28"/>
        </w:rPr>
        <w:t xml:space="preserve">протокол </w:t>
      </w:r>
      <w:r w:rsidRPr="00746E16" w:rsidR="00052780">
        <w:rPr>
          <w:sz w:val="28"/>
          <w:szCs w:val="28"/>
        </w:rPr>
        <w:t>подписал,</w:t>
      </w:r>
      <w:r w:rsidRPr="00746E16" w:rsidR="008E4BAD">
        <w:rPr>
          <w:sz w:val="28"/>
          <w:szCs w:val="28"/>
        </w:rPr>
        <w:t xml:space="preserve"> в своем объяснении собственноручно указал «</w:t>
      </w:r>
      <w:r w:rsidRPr="00746E16" w:rsidR="00B83C75">
        <w:rPr>
          <w:sz w:val="28"/>
          <w:szCs w:val="28"/>
        </w:rPr>
        <w:t>С нарушениями согласен</w:t>
      </w:r>
      <w:r w:rsidRPr="00746E16" w:rsidR="008E4BAD">
        <w:rPr>
          <w:sz w:val="28"/>
          <w:szCs w:val="28"/>
        </w:rPr>
        <w:t>». К</w:t>
      </w:r>
      <w:r w:rsidRPr="00746E16" w:rsidR="004A2894">
        <w:rPr>
          <w:sz w:val="28"/>
          <w:szCs w:val="28"/>
        </w:rPr>
        <w:t xml:space="preserve">опия данного протокола </w:t>
      </w:r>
      <w:r w:rsidRPr="00746E16" w:rsidR="00B83C75">
        <w:rPr>
          <w:sz w:val="28"/>
          <w:szCs w:val="28"/>
        </w:rPr>
        <w:t>Гребенникову В.С</w:t>
      </w:r>
      <w:r w:rsidRPr="00746E16" w:rsidR="00A60308">
        <w:rPr>
          <w:sz w:val="28"/>
          <w:szCs w:val="28"/>
        </w:rPr>
        <w:t xml:space="preserve">. </w:t>
      </w:r>
      <w:r w:rsidRPr="00746E16" w:rsidR="00BB1FF9">
        <w:rPr>
          <w:sz w:val="28"/>
          <w:szCs w:val="28"/>
        </w:rPr>
        <w:t>вручена,</w:t>
      </w:r>
      <w:r w:rsidRPr="00746E16" w:rsidR="00922089">
        <w:rPr>
          <w:sz w:val="28"/>
          <w:szCs w:val="28"/>
        </w:rPr>
        <w:t xml:space="preserve"> пр</w:t>
      </w:r>
      <w:r w:rsidRPr="00746E16" w:rsidR="00052780">
        <w:rPr>
          <w:sz w:val="28"/>
          <w:szCs w:val="28"/>
        </w:rPr>
        <w:t>ава</w:t>
      </w:r>
      <w:r w:rsidRPr="00746E16">
        <w:rPr>
          <w:sz w:val="28"/>
          <w:szCs w:val="28"/>
        </w:rPr>
        <w:t xml:space="preserve"> и обязанности, предусмотренные ст. 25.1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 и ст. 51 Конституции РФ</w:t>
      </w:r>
      <w:r w:rsidRPr="00746E16" w:rsidR="00BB1FF9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>разъяснены, что подтверждается его подписью в соответствующей графе протокола об административном правонарушении</w:t>
      </w:r>
      <w:r w:rsidRPr="00746E16" w:rsidR="007E648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>и видеозаписью представленной в материалы дела.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 соответствии с ч.1 ст. 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Согласно протокола об отстранении от управления транспортным средством серии 86 ПК № </w:t>
      </w:r>
      <w:r w:rsidRPr="00746E16" w:rsidR="008C4A49">
        <w:rPr>
          <w:sz w:val="28"/>
          <w:szCs w:val="28"/>
        </w:rPr>
        <w:t>080047</w:t>
      </w:r>
      <w:r w:rsidRPr="00746E16">
        <w:rPr>
          <w:sz w:val="28"/>
          <w:szCs w:val="28"/>
        </w:rPr>
        <w:t xml:space="preserve"> от </w:t>
      </w:r>
      <w:r w:rsidRPr="00746E16" w:rsidR="008C4A49">
        <w:rPr>
          <w:sz w:val="28"/>
          <w:szCs w:val="28"/>
        </w:rPr>
        <w:t>18.12</w:t>
      </w:r>
      <w:r w:rsidRPr="00746E16" w:rsidR="00AE6027">
        <w:rPr>
          <w:sz w:val="28"/>
          <w:szCs w:val="28"/>
        </w:rPr>
        <w:t>.2024</w:t>
      </w:r>
      <w:r w:rsidRPr="00746E16">
        <w:rPr>
          <w:sz w:val="28"/>
          <w:szCs w:val="28"/>
        </w:rPr>
        <w:t xml:space="preserve"> года, </w:t>
      </w:r>
      <w:r w:rsidRPr="00746E16" w:rsidR="00B83C75">
        <w:rPr>
          <w:sz w:val="28"/>
          <w:szCs w:val="28"/>
        </w:rPr>
        <w:t>Гребенников В.С</w:t>
      </w:r>
      <w:r w:rsidRPr="00746E16" w:rsidR="00A60308">
        <w:rPr>
          <w:sz w:val="28"/>
          <w:szCs w:val="28"/>
        </w:rPr>
        <w:t xml:space="preserve">. </w:t>
      </w:r>
      <w:r w:rsidRPr="00746E16" w:rsidR="008C4A49">
        <w:rPr>
          <w:sz w:val="28"/>
          <w:szCs w:val="28"/>
        </w:rPr>
        <w:t>18.12</w:t>
      </w:r>
      <w:r w:rsidRPr="00746E16" w:rsidR="00AE6027">
        <w:rPr>
          <w:sz w:val="28"/>
          <w:szCs w:val="28"/>
        </w:rPr>
        <w:t>.2024</w:t>
      </w:r>
      <w:r w:rsidRPr="00746E16">
        <w:rPr>
          <w:sz w:val="28"/>
          <w:szCs w:val="28"/>
        </w:rPr>
        <w:t xml:space="preserve"> г. в </w:t>
      </w:r>
      <w:r w:rsidRPr="00746E16" w:rsidR="008C4A49">
        <w:rPr>
          <w:sz w:val="28"/>
          <w:szCs w:val="28"/>
        </w:rPr>
        <w:t>07</w:t>
      </w:r>
      <w:r w:rsidRPr="00746E16">
        <w:rPr>
          <w:sz w:val="28"/>
          <w:szCs w:val="28"/>
        </w:rPr>
        <w:t xml:space="preserve"> час. </w:t>
      </w:r>
      <w:r w:rsidRPr="00746E16" w:rsidR="008C4A49">
        <w:rPr>
          <w:sz w:val="28"/>
          <w:szCs w:val="28"/>
        </w:rPr>
        <w:t>33</w:t>
      </w:r>
      <w:r w:rsidRPr="00746E16">
        <w:rPr>
          <w:sz w:val="28"/>
          <w:szCs w:val="28"/>
        </w:rPr>
        <w:t xml:space="preserve"> мин. отстранен от управления обозначенным транспортным средством, при наличии достаточных оснований полагать, что водитель транспортного средства, находится в состоянии опьянения (запах алкоголя изо рта</w:t>
      </w:r>
      <w:r w:rsidRPr="00746E16" w:rsidR="005B1D4B">
        <w:rPr>
          <w:sz w:val="28"/>
          <w:szCs w:val="28"/>
        </w:rPr>
        <w:t>, резкое изменение окраски кожных покровов лица</w:t>
      </w:r>
      <w:r w:rsidRPr="00746E16">
        <w:rPr>
          <w:sz w:val="28"/>
          <w:szCs w:val="28"/>
        </w:rPr>
        <w:t xml:space="preserve">). Копию </w:t>
      </w:r>
      <w:r w:rsidRPr="00746E16">
        <w:rPr>
          <w:sz w:val="28"/>
          <w:szCs w:val="28"/>
        </w:rPr>
        <w:t xml:space="preserve">протокола </w:t>
      </w:r>
      <w:r w:rsidRPr="00746E16" w:rsidR="008C4A49">
        <w:rPr>
          <w:sz w:val="28"/>
          <w:szCs w:val="28"/>
        </w:rPr>
        <w:t>Гребенников В.С</w:t>
      </w:r>
      <w:r w:rsidRPr="00746E16" w:rsidR="00A60308">
        <w:rPr>
          <w:sz w:val="28"/>
          <w:szCs w:val="28"/>
        </w:rPr>
        <w:t xml:space="preserve">. </w:t>
      </w:r>
      <w:r w:rsidRPr="00746E16">
        <w:rPr>
          <w:sz w:val="28"/>
          <w:szCs w:val="28"/>
        </w:rPr>
        <w:t xml:space="preserve">получил. Отстранение от управления транспортным средством проведено с применением видеосъемки.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 соответствии с ч.1.1 ст. 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ч.6 ст.27.12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>.</w:t>
      </w:r>
    </w:p>
    <w:p w:rsidR="002E1B23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В соответствии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</w:t>
      </w:r>
      <w:r w:rsidRPr="00746E16">
        <w:rPr>
          <w:color w:val="FF0000"/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от 21 октября 2022 г. N 1882,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hyperlink r:id="rId5" w:anchor="/document/12125267/entry/1224" w:history="1">
        <w:r w:rsidRPr="00746E16">
          <w:rPr>
            <w:rStyle w:val="Hyperlink"/>
            <w:sz w:val="28"/>
            <w:szCs w:val="28"/>
          </w:rPr>
          <w:t>статьей 12.24</w:t>
        </w:r>
      </w:hyperlink>
      <w:r w:rsidRPr="00746E16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sz w:val="28"/>
          <w:szCs w:val="28"/>
        </w:rPr>
        <w:t>Согласно п. 11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о</w:t>
      </w:r>
      <w:r w:rsidRPr="00746E16">
        <w:rPr>
          <w:rFonts w:eastAsiaTheme="minorHAnsi"/>
          <w:sz w:val="28"/>
          <w:szCs w:val="28"/>
          <w:lang w:eastAsia="en-US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rFonts w:eastAsiaTheme="minorHAnsi"/>
          <w:sz w:val="28"/>
          <w:szCs w:val="28"/>
          <w:lang w:eastAsia="en-US"/>
        </w:rPr>
        <w:t xml:space="preserve"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</w:t>
      </w:r>
      <w:r w:rsidRPr="00746E16">
        <w:rPr>
          <w:rFonts w:eastAsiaTheme="minorHAnsi"/>
          <w:sz w:val="28"/>
          <w:szCs w:val="28"/>
          <w:lang w:eastAsia="en-US"/>
        </w:rPr>
        <w:t>средства измерения), а именно 0,16 миллиграмма на один литр выдыхаемого воздуха.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rFonts w:eastAsiaTheme="minorHAnsi"/>
          <w:sz w:val="28"/>
          <w:szCs w:val="28"/>
          <w:lang w:eastAsia="en-US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Согласно акта освидетельствования на состояние алкогольного опьянения серии 86 </w:t>
      </w:r>
      <w:r w:rsidRPr="00746E16" w:rsidR="00052780">
        <w:rPr>
          <w:sz w:val="28"/>
          <w:szCs w:val="28"/>
        </w:rPr>
        <w:t>ГП</w:t>
      </w:r>
      <w:r w:rsidRPr="00746E16">
        <w:rPr>
          <w:sz w:val="28"/>
          <w:szCs w:val="28"/>
        </w:rPr>
        <w:t xml:space="preserve"> № </w:t>
      </w:r>
      <w:r w:rsidRPr="00746E16" w:rsidR="006E44FC">
        <w:rPr>
          <w:sz w:val="28"/>
          <w:szCs w:val="28"/>
        </w:rPr>
        <w:t>062075</w:t>
      </w:r>
      <w:r w:rsidRPr="00746E16">
        <w:rPr>
          <w:sz w:val="28"/>
          <w:szCs w:val="28"/>
        </w:rPr>
        <w:t xml:space="preserve"> от </w:t>
      </w:r>
      <w:r w:rsidRPr="00746E16" w:rsidR="006E44FC">
        <w:rPr>
          <w:sz w:val="28"/>
          <w:szCs w:val="28"/>
        </w:rPr>
        <w:t>18.12</w:t>
      </w:r>
      <w:r w:rsidRPr="00746E16" w:rsidR="00983EE7">
        <w:rPr>
          <w:sz w:val="28"/>
          <w:szCs w:val="28"/>
        </w:rPr>
        <w:t>.2024</w:t>
      </w:r>
      <w:r w:rsidRPr="00746E16">
        <w:rPr>
          <w:sz w:val="28"/>
          <w:szCs w:val="28"/>
        </w:rPr>
        <w:t xml:space="preserve"> года и бумажного носителя, следует, что в </w:t>
      </w:r>
      <w:r w:rsidRPr="00746E16" w:rsidR="006E44FC">
        <w:rPr>
          <w:sz w:val="28"/>
          <w:szCs w:val="28"/>
        </w:rPr>
        <w:t>08</w:t>
      </w:r>
      <w:r w:rsidRPr="00746E16">
        <w:rPr>
          <w:sz w:val="28"/>
          <w:szCs w:val="28"/>
        </w:rPr>
        <w:t xml:space="preserve"> час. </w:t>
      </w:r>
      <w:r w:rsidRPr="00746E16" w:rsidR="006E44FC">
        <w:rPr>
          <w:sz w:val="28"/>
          <w:szCs w:val="28"/>
        </w:rPr>
        <w:t>10</w:t>
      </w:r>
      <w:r w:rsidRPr="00746E16">
        <w:rPr>
          <w:sz w:val="28"/>
          <w:szCs w:val="28"/>
        </w:rPr>
        <w:t xml:space="preserve"> мин. </w:t>
      </w:r>
      <w:r w:rsidRPr="00746E16" w:rsidR="006E44FC">
        <w:rPr>
          <w:sz w:val="28"/>
          <w:szCs w:val="28"/>
        </w:rPr>
        <w:t>18.12</w:t>
      </w:r>
      <w:r w:rsidRPr="00746E16" w:rsidR="00983EE7">
        <w:rPr>
          <w:sz w:val="28"/>
          <w:szCs w:val="28"/>
        </w:rPr>
        <w:t>.2024</w:t>
      </w:r>
      <w:r w:rsidRPr="00746E16">
        <w:rPr>
          <w:sz w:val="28"/>
          <w:szCs w:val="28"/>
        </w:rPr>
        <w:t xml:space="preserve"> года у </w:t>
      </w:r>
      <w:r w:rsidRPr="00746E16" w:rsidR="006E44FC">
        <w:rPr>
          <w:sz w:val="28"/>
          <w:szCs w:val="28"/>
        </w:rPr>
        <w:t>Гребенников</w:t>
      </w:r>
      <w:r w:rsidRPr="00746E16" w:rsidR="0010260C">
        <w:rPr>
          <w:sz w:val="28"/>
          <w:szCs w:val="28"/>
        </w:rPr>
        <w:t>а</w:t>
      </w:r>
      <w:r w:rsidRPr="00746E16" w:rsidR="006E44FC">
        <w:rPr>
          <w:sz w:val="28"/>
          <w:szCs w:val="28"/>
        </w:rPr>
        <w:t xml:space="preserve"> В.С</w:t>
      </w:r>
      <w:r w:rsidRPr="00746E16" w:rsidR="00A60308">
        <w:rPr>
          <w:sz w:val="28"/>
          <w:szCs w:val="28"/>
        </w:rPr>
        <w:t xml:space="preserve">. </w:t>
      </w:r>
      <w:r w:rsidRPr="00746E16">
        <w:rPr>
          <w:sz w:val="28"/>
          <w:szCs w:val="28"/>
        </w:rPr>
        <w:t xml:space="preserve">с применением технического средства измерения </w:t>
      </w:r>
      <w:r w:rsidRPr="00746E16">
        <w:rPr>
          <w:sz w:val="28"/>
          <w:szCs w:val="28"/>
        </w:rPr>
        <w:t>алкометра</w:t>
      </w:r>
      <w:r w:rsidRPr="00746E16">
        <w:rPr>
          <w:sz w:val="28"/>
          <w:szCs w:val="28"/>
        </w:rPr>
        <w:t xml:space="preserve"> </w:t>
      </w:r>
      <w:r w:rsidRPr="00746E16" w:rsidR="001E269F">
        <w:rPr>
          <w:sz w:val="28"/>
          <w:szCs w:val="28"/>
        </w:rPr>
        <w:t xml:space="preserve">«ТИГОН </w:t>
      </w:r>
      <w:r w:rsidRPr="00746E16" w:rsidR="006E44FC">
        <w:rPr>
          <w:sz w:val="28"/>
          <w:szCs w:val="28"/>
        </w:rPr>
        <w:t>М-3003</w:t>
      </w:r>
      <w:r w:rsidRPr="00746E16" w:rsidR="001E269F">
        <w:rPr>
          <w:sz w:val="28"/>
          <w:szCs w:val="28"/>
        </w:rPr>
        <w:t>»</w:t>
      </w:r>
      <w:r w:rsidRPr="00746E16" w:rsidR="00540570">
        <w:rPr>
          <w:sz w:val="28"/>
          <w:szCs w:val="28"/>
        </w:rPr>
        <w:t>,</w:t>
      </w:r>
      <w:r w:rsidRPr="00746E16" w:rsidR="003352DE">
        <w:rPr>
          <w:sz w:val="28"/>
          <w:szCs w:val="28"/>
        </w:rPr>
        <w:t xml:space="preserve"> заводской номер </w:t>
      </w:r>
      <w:r w:rsidRPr="00746E16" w:rsidR="00983EE7">
        <w:rPr>
          <w:sz w:val="28"/>
          <w:szCs w:val="28"/>
        </w:rPr>
        <w:t>№</w:t>
      </w:r>
      <w:r w:rsidRPr="00746E16" w:rsidR="006E44FC">
        <w:rPr>
          <w:sz w:val="28"/>
          <w:szCs w:val="28"/>
        </w:rPr>
        <w:t>А900943</w:t>
      </w:r>
      <w:r w:rsidRPr="00746E16">
        <w:rPr>
          <w:sz w:val="28"/>
          <w:szCs w:val="28"/>
        </w:rPr>
        <w:t xml:space="preserve">, было установлено состояние алкогольного опьянения, показания прибора составили </w:t>
      </w:r>
      <w:r w:rsidRPr="00746E16" w:rsidR="006E44FC">
        <w:rPr>
          <w:sz w:val="28"/>
          <w:szCs w:val="28"/>
        </w:rPr>
        <w:t>1</w:t>
      </w:r>
      <w:r w:rsidRPr="00746E16" w:rsidR="00A543DD">
        <w:rPr>
          <w:sz w:val="28"/>
          <w:szCs w:val="28"/>
        </w:rPr>
        <w:t>,</w:t>
      </w:r>
      <w:r w:rsidRPr="00746E16" w:rsidR="006E44FC">
        <w:rPr>
          <w:sz w:val="28"/>
          <w:szCs w:val="28"/>
        </w:rPr>
        <w:t>287</w:t>
      </w:r>
      <w:r w:rsidRPr="00746E16" w:rsidR="005973E0">
        <w:rPr>
          <w:sz w:val="28"/>
          <w:szCs w:val="28"/>
        </w:rPr>
        <w:t xml:space="preserve"> мг/л</w:t>
      </w:r>
      <w:r w:rsidRPr="00746E16">
        <w:rPr>
          <w:sz w:val="28"/>
          <w:szCs w:val="28"/>
        </w:rPr>
        <w:t>. Основанием для проведения освидетельствования водителя явилось наличие у него признаков алкогольного опьянения: запаха алкоголя изо рта</w:t>
      </w:r>
      <w:r w:rsidRPr="00746E16" w:rsidR="00662992">
        <w:rPr>
          <w:sz w:val="28"/>
          <w:szCs w:val="28"/>
        </w:rPr>
        <w:t>, резкое изменение окраски кожных покровов лица</w:t>
      </w:r>
      <w:r w:rsidRPr="00746E16">
        <w:rPr>
          <w:sz w:val="28"/>
          <w:szCs w:val="28"/>
        </w:rPr>
        <w:t xml:space="preserve">. С результатами освидетельствования </w:t>
      </w:r>
      <w:r w:rsidRPr="00746E16" w:rsidR="0010260C">
        <w:rPr>
          <w:sz w:val="28"/>
          <w:szCs w:val="28"/>
        </w:rPr>
        <w:t>Гребенников В.С</w:t>
      </w:r>
      <w:r w:rsidRPr="00746E16" w:rsidR="00A60308">
        <w:rPr>
          <w:sz w:val="28"/>
          <w:szCs w:val="28"/>
        </w:rPr>
        <w:t xml:space="preserve">. </w:t>
      </w:r>
      <w:r w:rsidRPr="00746E16">
        <w:rPr>
          <w:sz w:val="28"/>
          <w:szCs w:val="28"/>
        </w:rPr>
        <w:t xml:space="preserve">согласился, о чем собственноручно указал в акте. Освидетельствование проведено с использованием видеосъемки, каких-либо замечаний по составлению вышеизложенных документов от привлекаемого лица не поступало.  </w:t>
      </w:r>
      <w:r w:rsidRPr="00746E16" w:rsidR="003352DE">
        <w:rPr>
          <w:sz w:val="28"/>
          <w:szCs w:val="28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Кроме того, вина </w:t>
      </w:r>
      <w:r w:rsidRPr="00746E16" w:rsidR="0010260C">
        <w:rPr>
          <w:sz w:val="28"/>
          <w:szCs w:val="28"/>
        </w:rPr>
        <w:t>Гребенников</w:t>
      </w:r>
      <w:r w:rsidRPr="00746E16" w:rsidR="000F7D76">
        <w:rPr>
          <w:sz w:val="28"/>
          <w:szCs w:val="28"/>
        </w:rPr>
        <w:t>а</w:t>
      </w:r>
      <w:r w:rsidRPr="00746E16" w:rsidR="0010260C">
        <w:rPr>
          <w:sz w:val="28"/>
          <w:szCs w:val="28"/>
        </w:rPr>
        <w:t xml:space="preserve"> В.С</w:t>
      </w:r>
      <w:r w:rsidRPr="00746E16" w:rsidR="00A60308">
        <w:rPr>
          <w:sz w:val="28"/>
          <w:szCs w:val="28"/>
        </w:rPr>
        <w:t xml:space="preserve">. </w:t>
      </w:r>
      <w:r w:rsidRPr="00746E16">
        <w:rPr>
          <w:sz w:val="28"/>
          <w:szCs w:val="28"/>
        </w:rPr>
        <w:t xml:space="preserve">подтверждается следующими доказательствами: </w:t>
      </w:r>
    </w:p>
    <w:p w:rsidR="006810BE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- копией свидетельства о поверке №С-</w:t>
      </w:r>
      <w:r w:rsidRPr="00746E16" w:rsidR="005D67A4">
        <w:rPr>
          <w:sz w:val="28"/>
          <w:szCs w:val="28"/>
        </w:rPr>
        <w:t>ВЯ/</w:t>
      </w:r>
      <w:r w:rsidRPr="00746E16" w:rsidR="0010260C">
        <w:rPr>
          <w:sz w:val="28"/>
          <w:szCs w:val="28"/>
        </w:rPr>
        <w:t>28</w:t>
      </w:r>
      <w:r w:rsidRPr="00746E16" w:rsidR="005D67A4">
        <w:rPr>
          <w:sz w:val="28"/>
          <w:szCs w:val="28"/>
        </w:rPr>
        <w:t>-</w:t>
      </w:r>
      <w:r w:rsidRPr="00746E16" w:rsidR="0010260C">
        <w:rPr>
          <w:sz w:val="28"/>
          <w:szCs w:val="28"/>
        </w:rPr>
        <w:t>05</w:t>
      </w:r>
      <w:r w:rsidRPr="00746E16" w:rsidR="005D67A4">
        <w:rPr>
          <w:sz w:val="28"/>
          <w:szCs w:val="28"/>
        </w:rPr>
        <w:t>-202</w:t>
      </w:r>
      <w:r w:rsidRPr="00746E16" w:rsidR="0010260C">
        <w:rPr>
          <w:sz w:val="28"/>
          <w:szCs w:val="28"/>
        </w:rPr>
        <w:t>4</w:t>
      </w:r>
      <w:r w:rsidRPr="00746E16" w:rsidR="005D67A4">
        <w:rPr>
          <w:sz w:val="28"/>
          <w:szCs w:val="28"/>
        </w:rPr>
        <w:t>/</w:t>
      </w:r>
      <w:r w:rsidRPr="00746E16" w:rsidR="0010260C">
        <w:rPr>
          <w:sz w:val="28"/>
          <w:szCs w:val="28"/>
        </w:rPr>
        <w:t>342907139</w:t>
      </w:r>
      <w:r w:rsidRPr="00746E16">
        <w:rPr>
          <w:sz w:val="28"/>
          <w:szCs w:val="28"/>
        </w:rPr>
        <w:t xml:space="preserve"> поверка технического средства измерения </w:t>
      </w:r>
      <w:r w:rsidRPr="00746E16" w:rsidR="00992C39">
        <w:rPr>
          <w:sz w:val="28"/>
          <w:szCs w:val="28"/>
        </w:rPr>
        <w:t>«</w:t>
      </w:r>
      <w:r w:rsidRPr="00746E16" w:rsidR="0010260C">
        <w:rPr>
          <w:sz w:val="28"/>
          <w:szCs w:val="28"/>
        </w:rPr>
        <w:t>T</w:t>
      </w:r>
      <w:r w:rsidRPr="00746E16" w:rsidR="001E269F">
        <w:rPr>
          <w:sz w:val="28"/>
          <w:szCs w:val="28"/>
        </w:rPr>
        <w:t>ИГОН</w:t>
      </w:r>
      <w:r w:rsidRPr="00746E16" w:rsidR="0010260C">
        <w:rPr>
          <w:sz w:val="28"/>
          <w:szCs w:val="28"/>
        </w:rPr>
        <w:t xml:space="preserve"> М-3003</w:t>
      </w:r>
      <w:r w:rsidRPr="00746E16" w:rsidR="00725A5E">
        <w:rPr>
          <w:sz w:val="28"/>
          <w:szCs w:val="28"/>
        </w:rPr>
        <w:t xml:space="preserve">», заводской номер </w:t>
      </w:r>
      <w:r w:rsidRPr="00746E16" w:rsidR="003D5657">
        <w:rPr>
          <w:sz w:val="28"/>
          <w:szCs w:val="28"/>
        </w:rPr>
        <w:t>№</w:t>
      </w:r>
      <w:r w:rsidRPr="00746E16" w:rsidR="000F7D76">
        <w:rPr>
          <w:sz w:val="28"/>
          <w:szCs w:val="28"/>
        </w:rPr>
        <w:t>А900943</w:t>
      </w:r>
      <w:r w:rsidRPr="00746E16">
        <w:rPr>
          <w:sz w:val="28"/>
          <w:szCs w:val="28"/>
        </w:rPr>
        <w:t xml:space="preserve">, действительна до </w:t>
      </w:r>
      <w:r w:rsidRPr="00746E16" w:rsidR="000F7D76">
        <w:rPr>
          <w:sz w:val="28"/>
          <w:szCs w:val="28"/>
        </w:rPr>
        <w:t>27.05.2025</w:t>
      </w:r>
      <w:r w:rsidRPr="00746E16">
        <w:rPr>
          <w:sz w:val="28"/>
          <w:szCs w:val="28"/>
        </w:rPr>
        <w:t xml:space="preserve"> года; </w:t>
      </w:r>
    </w:p>
    <w:p w:rsidR="001E269F" w:rsidRPr="00746E16" w:rsidP="00746E1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E16">
        <w:rPr>
          <w:sz w:val="28"/>
          <w:szCs w:val="28"/>
        </w:rPr>
        <w:t>-</w:t>
      </w:r>
      <w:r w:rsidRPr="00746E16">
        <w:rPr>
          <w:rFonts w:eastAsia="Calibri"/>
          <w:sz w:val="28"/>
          <w:szCs w:val="28"/>
          <w:lang w:eastAsia="en-US"/>
        </w:rPr>
        <w:t xml:space="preserve"> справками инспектора по ИАЗ Госавтоинспекции ОМВД России по Советскому району, согласно которой </w:t>
      </w:r>
      <w:r w:rsidRPr="00746E16">
        <w:rPr>
          <w:sz w:val="28"/>
          <w:szCs w:val="28"/>
        </w:rPr>
        <w:t>Гребенников В.С. к административной и уголовной ответственности не привлекался</w:t>
      </w:r>
      <w:r w:rsidRPr="00746E16">
        <w:rPr>
          <w:rFonts w:eastAsia="Calibri"/>
          <w:sz w:val="28"/>
          <w:szCs w:val="28"/>
          <w:lang w:eastAsia="en-US"/>
        </w:rPr>
        <w:t>;</w:t>
      </w:r>
    </w:p>
    <w:p w:rsidR="00817823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- копией карточки операций с водительским удостоверением на имя </w:t>
      </w:r>
      <w:r w:rsidRPr="00746E16" w:rsidR="000273B8">
        <w:rPr>
          <w:sz w:val="28"/>
          <w:szCs w:val="28"/>
        </w:rPr>
        <w:t>Гребенников</w:t>
      </w:r>
      <w:r w:rsidRPr="00746E16" w:rsidR="009821AC">
        <w:rPr>
          <w:sz w:val="28"/>
          <w:szCs w:val="28"/>
        </w:rPr>
        <w:t>а</w:t>
      </w:r>
      <w:r w:rsidRPr="00746E16" w:rsidR="000273B8">
        <w:rPr>
          <w:sz w:val="28"/>
          <w:szCs w:val="28"/>
        </w:rPr>
        <w:t xml:space="preserve"> В.С</w:t>
      </w:r>
      <w:r w:rsidRPr="00746E16" w:rsidR="00937225">
        <w:rPr>
          <w:sz w:val="28"/>
          <w:szCs w:val="28"/>
        </w:rPr>
        <w:t>.</w:t>
      </w:r>
      <w:r w:rsidRPr="00746E16">
        <w:rPr>
          <w:rFonts w:eastAsiaTheme="minorHAnsi"/>
          <w:sz w:val="28"/>
          <w:szCs w:val="28"/>
          <w:lang w:eastAsia="en-US"/>
        </w:rPr>
        <w:t xml:space="preserve">, согласно которой водительское удостоверение действительно до </w:t>
      </w:r>
      <w:r w:rsidRPr="00746E16" w:rsidR="000273B8">
        <w:rPr>
          <w:rFonts w:eastAsiaTheme="minorHAnsi"/>
          <w:sz w:val="28"/>
          <w:szCs w:val="28"/>
          <w:lang w:eastAsia="en-US"/>
        </w:rPr>
        <w:t>20.09.2033</w:t>
      </w:r>
      <w:r w:rsidRPr="00746E16">
        <w:rPr>
          <w:rFonts w:eastAsiaTheme="minorHAnsi"/>
          <w:sz w:val="28"/>
          <w:szCs w:val="28"/>
          <w:lang w:eastAsia="en-US"/>
        </w:rPr>
        <w:t xml:space="preserve"> года</w:t>
      </w:r>
      <w:r w:rsidRPr="00746E16">
        <w:rPr>
          <w:sz w:val="28"/>
          <w:szCs w:val="28"/>
        </w:rPr>
        <w:t xml:space="preserve">; </w:t>
      </w:r>
    </w:p>
    <w:p w:rsidR="00AF2655" w:rsidRPr="00746E16" w:rsidP="00746E1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E16">
        <w:rPr>
          <w:sz w:val="28"/>
          <w:szCs w:val="28"/>
        </w:rPr>
        <w:t xml:space="preserve">- сведениями об административных правонарушениях в отношении </w:t>
      </w:r>
      <w:r w:rsidRPr="00746E16" w:rsidR="000273B8">
        <w:rPr>
          <w:sz w:val="28"/>
          <w:szCs w:val="28"/>
        </w:rPr>
        <w:t>Гребенникова В.С</w:t>
      </w:r>
      <w:r w:rsidRPr="00746E16" w:rsidR="00776D00">
        <w:rPr>
          <w:sz w:val="28"/>
          <w:szCs w:val="28"/>
        </w:rPr>
        <w:t>.</w:t>
      </w:r>
      <w:r w:rsidRPr="00746E16">
        <w:rPr>
          <w:bCs/>
          <w:sz w:val="28"/>
          <w:szCs w:val="28"/>
        </w:rPr>
        <w:t>,</w:t>
      </w:r>
      <w:r w:rsidRPr="00746E16">
        <w:rPr>
          <w:sz w:val="28"/>
          <w:szCs w:val="28"/>
        </w:rPr>
        <w:t xml:space="preserve"> со</w:t>
      </w:r>
      <w:r w:rsidRPr="00746E16">
        <w:rPr>
          <w:rFonts w:eastAsia="Calibri"/>
          <w:sz w:val="28"/>
          <w:szCs w:val="28"/>
          <w:lang w:eastAsia="en-US"/>
        </w:rPr>
        <w:t>гласно которым он</w:t>
      </w:r>
      <w:r w:rsidRPr="00746E16">
        <w:rPr>
          <w:sz w:val="28"/>
          <w:szCs w:val="28"/>
        </w:rPr>
        <w:t xml:space="preserve"> в течении года</w:t>
      </w:r>
      <w:r w:rsidRPr="00746E16" w:rsidR="00776D00">
        <w:rPr>
          <w:sz w:val="28"/>
          <w:szCs w:val="28"/>
        </w:rPr>
        <w:t xml:space="preserve"> </w:t>
      </w:r>
      <w:r w:rsidRPr="00746E16" w:rsidR="00EC5ED8">
        <w:rPr>
          <w:sz w:val="28"/>
          <w:szCs w:val="28"/>
        </w:rPr>
        <w:t xml:space="preserve">не </w:t>
      </w:r>
      <w:r w:rsidRPr="00746E16">
        <w:rPr>
          <w:rFonts w:eastAsia="Calibri"/>
          <w:sz w:val="28"/>
          <w:szCs w:val="28"/>
          <w:lang w:eastAsia="en-US"/>
        </w:rPr>
        <w:t>привлекался к административной ответственности по главе 12 Кодекса РФ об административных правонарушениях;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bCs/>
          <w:sz w:val="28"/>
          <w:szCs w:val="28"/>
        </w:rPr>
        <w:t>- п</w:t>
      </w:r>
      <w:r w:rsidRPr="00746E16">
        <w:rPr>
          <w:color w:val="000000"/>
          <w:sz w:val="28"/>
          <w:szCs w:val="28"/>
        </w:rPr>
        <w:t>редставленной с протоколом об административном правонарушении видеозаписью,</w:t>
      </w:r>
      <w:r w:rsidRPr="00746E16">
        <w:rPr>
          <w:sz w:val="28"/>
          <w:szCs w:val="28"/>
        </w:rPr>
        <w:t xml:space="preserve"> из которой следует, что </w:t>
      </w:r>
      <w:r w:rsidRPr="00746E16" w:rsidR="000273B8">
        <w:rPr>
          <w:sz w:val="28"/>
          <w:szCs w:val="28"/>
        </w:rPr>
        <w:t>Гребенников</w:t>
      </w:r>
      <w:r w:rsidRPr="00746E16" w:rsidR="00654741">
        <w:rPr>
          <w:sz w:val="28"/>
          <w:szCs w:val="28"/>
        </w:rPr>
        <w:t>у</w:t>
      </w:r>
      <w:r w:rsidRPr="00746E16" w:rsidR="000273B8">
        <w:rPr>
          <w:sz w:val="28"/>
          <w:szCs w:val="28"/>
        </w:rPr>
        <w:t xml:space="preserve"> В.С</w:t>
      </w:r>
      <w:r w:rsidRPr="00746E16" w:rsidR="00A60308">
        <w:rPr>
          <w:sz w:val="28"/>
          <w:szCs w:val="28"/>
        </w:rPr>
        <w:t xml:space="preserve">. </w:t>
      </w:r>
      <w:r w:rsidRPr="00746E16">
        <w:rPr>
          <w:sz w:val="28"/>
          <w:szCs w:val="28"/>
        </w:rPr>
        <w:t xml:space="preserve">разъяснены ст.51 Конституции РФ и ст.25.1 КоАП РФ, водитель был отстранен от управления транспортным средством, проинформирован о порядке освидетельствования, целостности клейма государственного </w:t>
      </w:r>
      <w:r w:rsidRPr="00746E16">
        <w:rPr>
          <w:sz w:val="28"/>
          <w:szCs w:val="28"/>
        </w:rPr>
        <w:t>поверителя</w:t>
      </w:r>
      <w:r w:rsidRPr="00746E16">
        <w:rPr>
          <w:sz w:val="28"/>
          <w:szCs w:val="28"/>
        </w:rPr>
        <w:t xml:space="preserve">, наличии свидетельства о поверке. </w:t>
      </w:r>
      <w:r w:rsidRPr="00746E16" w:rsidR="000273B8">
        <w:rPr>
          <w:sz w:val="28"/>
          <w:szCs w:val="28"/>
        </w:rPr>
        <w:t xml:space="preserve">Гребенников В.С. </w:t>
      </w:r>
      <w:r w:rsidRPr="00746E16">
        <w:rPr>
          <w:sz w:val="28"/>
          <w:szCs w:val="28"/>
        </w:rPr>
        <w:t xml:space="preserve">прошел освидетельствование на состояние алкогольного опьянения и согласился с результатами освидетельствования. На видеозаписи, </w:t>
      </w:r>
      <w:r w:rsidRPr="00746E16" w:rsidR="000273B8">
        <w:rPr>
          <w:sz w:val="28"/>
          <w:szCs w:val="28"/>
        </w:rPr>
        <w:t>Гребенников В.С</w:t>
      </w:r>
      <w:r w:rsidRPr="00746E16" w:rsidR="00A60308">
        <w:rPr>
          <w:sz w:val="28"/>
          <w:szCs w:val="28"/>
        </w:rPr>
        <w:t xml:space="preserve">. </w:t>
      </w:r>
      <w:r w:rsidRPr="00746E16">
        <w:rPr>
          <w:sz w:val="28"/>
          <w:szCs w:val="28"/>
        </w:rPr>
        <w:t>никаких замечаний по поводу остановки транспортного средства и оформления в отношении него материалов об административном пра</w:t>
      </w:r>
      <w:r w:rsidRPr="00746E16" w:rsidR="00014448">
        <w:rPr>
          <w:sz w:val="28"/>
          <w:szCs w:val="28"/>
        </w:rPr>
        <w:t>вонарушении не высказывает</w:t>
      </w:r>
      <w:r w:rsidRPr="00746E16" w:rsidR="00654741">
        <w:rPr>
          <w:sz w:val="28"/>
          <w:szCs w:val="28"/>
        </w:rPr>
        <w:t>.</w:t>
      </w:r>
    </w:p>
    <w:p w:rsidR="00855D51" w:rsidRPr="00746E16" w:rsidP="00746E16">
      <w:pPr>
        <w:shd w:val="clear" w:color="auto" w:fill="FFFFFF"/>
        <w:tabs>
          <w:tab w:val="left" w:pos="567"/>
          <w:tab w:val="left" w:pos="854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Все исследованные доказательства, получены в соответствии с требованиями </w:t>
      </w:r>
      <w:r w:rsidRPr="00746E16">
        <w:rPr>
          <w:spacing w:val="-1"/>
          <w:sz w:val="28"/>
          <w:szCs w:val="28"/>
        </w:rPr>
        <w:t xml:space="preserve">закона, последовательны, согласуются между собой, и у мирового судьи нет оснований им </w:t>
      </w:r>
      <w:r w:rsidRPr="00746E16">
        <w:rPr>
          <w:sz w:val="28"/>
          <w:szCs w:val="28"/>
        </w:rPr>
        <w:t>не доверять.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Для привлечения лица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746E16">
          <w:rPr>
            <w:rStyle w:val="-"/>
            <w:color w:val="auto"/>
            <w:sz w:val="28"/>
            <w:szCs w:val="28"/>
            <w:u w:val="none"/>
          </w:rPr>
          <w:t>ч. 1 ст. 12.8</w:t>
        </w:r>
      </w:hyperlink>
      <w:r w:rsidRPr="00746E16">
        <w:rPr>
          <w:sz w:val="28"/>
          <w:szCs w:val="28"/>
        </w:rPr>
        <w:t xml:space="preserve">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>, правовое значение имеет факт управления транспортным средством лицом, находящимся при этом в состоянии опьянения.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Управление </w:t>
      </w:r>
      <w:r w:rsidRPr="00746E16" w:rsidR="000273B8">
        <w:rPr>
          <w:sz w:val="28"/>
          <w:szCs w:val="28"/>
        </w:rPr>
        <w:t>Гребенников</w:t>
      </w:r>
      <w:r w:rsidRPr="00746E16" w:rsidR="00B6367B">
        <w:rPr>
          <w:sz w:val="28"/>
          <w:szCs w:val="28"/>
        </w:rPr>
        <w:t>ым</w:t>
      </w:r>
      <w:r w:rsidRPr="00746E16" w:rsidR="000273B8">
        <w:rPr>
          <w:sz w:val="28"/>
          <w:szCs w:val="28"/>
        </w:rPr>
        <w:t xml:space="preserve"> В.С</w:t>
      </w:r>
      <w:r w:rsidRPr="00746E16" w:rsidR="000A7FF5">
        <w:rPr>
          <w:sz w:val="28"/>
          <w:szCs w:val="28"/>
        </w:rPr>
        <w:t>.</w:t>
      </w:r>
      <w:r w:rsidRPr="00746E16" w:rsidR="00375C35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транспортным средством с признаками опьянения подтверждается протоколом об административном правонарушении, протоколом отстранения от управления транспортным средством, актом освидетельствования на состояние опьянения, рапортом сотрудника ДПС и видеозаписью.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Основания для освидетельствования водителя </w:t>
      </w:r>
      <w:r w:rsidRPr="00746E16" w:rsidR="00B6367B">
        <w:rPr>
          <w:sz w:val="28"/>
          <w:szCs w:val="28"/>
        </w:rPr>
        <w:t>Гребенникова В.С</w:t>
      </w:r>
      <w:r w:rsidRPr="00746E16" w:rsidR="00A60308">
        <w:rPr>
          <w:sz w:val="28"/>
          <w:szCs w:val="28"/>
        </w:rPr>
        <w:t xml:space="preserve">. </w:t>
      </w:r>
      <w:r w:rsidRPr="00746E16">
        <w:rPr>
          <w:sz w:val="28"/>
          <w:szCs w:val="28"/>
        </w:rPr>
        <w:t xml:space="preserve">на состояние опьянения, согласно исследованным доказательствам, имелись, освидетельствование проведено в соответствии с законом. </w:t>
      </w:r>
      <w:r w:rsidRPr="00746E16" w:rsidR="00415CDE">
        <w:rPr>
          <w:sz w:val="28"/>
          <w:szCs w:val="28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Анализируя исследованные доказательства, мировой судья приходит к выводу о том, что </w:t>
      </w:r>
      <w:r w:rsidRPr="00746E16" w:rsidR="00654741">
        <w:rPr>
          <w:rFonts w:eastAsiaTheme="minorHAnsi"/>
          <w:sz w:val="28"/>
          <w:szCs w:val="28"/>
          <w:lang w:eastAsia="en-US"/>
        </w:rPr>
        <w:t xml:space="preserve">18 декабря 2024 года в 07 часов 33 минуты, </w:t>
      </w:r>
      <w:r w:rsidRPr="00746E16" w:rsidR="00654741">
        <w:rPr>
          <w:sz w:val="28"/>
          <w:szCs w:val="28"/>
        </w:rPr>
        <w:t xml:space="preserve">находящийся в состоянии опьянения водитель </w:t>
      </w:r>
      <w:r w:rsidRPr="00746E16" w:rsidR="00654741">
        <w:rPr>
          <w:rFonts w:eastAsiaTheme="minorHAnsi"/>
          <w:sz w:val="28"/>
          <w:szCs w:val="28"/>
          <w:lang w:eastAsia="en-US"/>
        </w:rPr>
        <w:t xml:space="preserve">Гребенников </w:t>
      </w:r>
      <w:r w:rsidRPr="00746E16" w:rsidR="00654741">
        <w:rPr>
          <w:sz w:val="28"/>
          <w:szCs w:val="28"/>
        </w:rPr>
        <w:t xml:space="preserve">В.С., в нарушение п. 2.7 Правил Дорожного Движения Российской Федерации, </w:t>
      </w:r>
      <w:r w:rsidRPr="00746E16" w:rsidR="00654741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автомобилем </w:t>
      </w:r>
      <w:r w:rsidR="00C32569">
        <w:rPr>
          <w:rFonts w:eastAsiaTheme="minorHAnsi"/>
          <w:sz w:val="28"/>
          <w:szCs w:val="28"/>
          <w:lang w:eastAsia="en-US"/>
        </w:rPr>
        <w:t>*</w:t>
      </w:r>
      <w:r w:rsidRPr="00746E16" w:rsidR="00654741">
        <w:rPr>
          <w:rFonts w:eastAsiaTheme="minorHAnsi"/>
          <w:sz w:val="28"/>
          <w:szCs w:val="28"/>
          <w:lang w:eastAsia="en-US"/>
        </w:rPr>
        <w:t>,</w:t>
      </w:r>
      <w:r w:rsidRPr="00746E16" w:rsidR="00654741">
        <w:rPr>
          <w:sz w:val="28"/>
          <w:szCs w:val="28"/>
        </w:rPr>
        <w:t xml:space="preserve"> государственный регистрационный знак </w:t>
      </w:r>
      <w:r w:rsidR="00C32569">
        <w:rPr>
          <w:sz w:val="28"/>
          <w:szCs w:val="28"/>
        </w:rPr>
        <w:t>*</w:t>
      </w:r>
      <w:r w:rsidRPr="00746E16" w:rsidR="00654741">
        <w:rPr>
          <w:bCs/>
          <w:sz w:val="28"/>
          <w:szCs w:val="28"/>
        </w:rPr>
        <w:t>,</w:t>
      </w:r>
      <w:r w:rsidRPr="00746E16" w:rsidR="00654741">
        <w:rPr>
          <w:rFonts w:eastAsiaTheme="minorHAnsi"/>
          <w:sz w:val="28"/>
          <w:szCs w:val="28"/>
          <w:lang w:eastAsia="en-US"/>
        </w:rPr>
        <w:t xml:space="preserve"> на 375 километре автодороги Югра Советского района ХМАО-Югры</w:t>
      </w:r>
      <w:r w:rsidRPr="00746E16" w:rsidR="00654741">
        <w:rPr>
          <w:sz w:val="28"/>
          <w:szCs w:val="28"/>
        </w:rPr>
        <w:t xml:space="preserve">, где был остановлен сотрудником ДПС ОГИБДД ОМВД России по Советскому району, отстранен от управления транспортным средством и освидетельствован на состояние алкогольного опьянения. В результате освидетельствования, проведенного на основании признаков алкогольного опьянения: запаха алкоголя изо рта, резкое изменение окраски кожных покровов лица, с помощью технического средства измерения, показания которого составили 1,287 мг/л, 18 декабря 2024 года в 08 часов 10 минуту установлено состояние алкогольного опьянения водителя </w:t>
      </w:r>
      <w:r w:rsidRPr="00746E16" w:rsidR="00654741">
        <w:rPr>
          <w:rFonts w:eastAsiaTheme="minorHAnsi"/>
          <w:sz w:val="28"/>
          <w:szCs w:val="28"/>
          <w:lang w:eastAsia="en-US"/>
        </w:rPr>
        <w:t xml:space="preserve">Гребенникова </w:t>
      </w:r>
      <w:r w:rsidRPr="00746E16" w:rsidR="00654741">
        <w:rPr>
          <w:sz w:val="28"/>
          <w:szCs w:val="28"/>
        </w:rPr>
        <w:t>В.С.</w:t>
      </w:r>
      <w:r w:rsidRPr="00746E16" w:rsidR="00A60308">
        <w:rPr>
          <w:sz w:val="28"/>
          <w:szCs w:val="28"/>
        </w:rPr>
        <w:t xml:space="preserve"> </w:t>
      </w:r>
      <w:r w:rsidRPr="00746E16" w:rsidR="00184594">
        <w:rPr>
          <w:sz w:val="28"/>
          <w:szCs w:val="28"/>
        </w:rPr>
        <w:t>Д</w:t>
      </w:r>
      <w:r w:rsidRPr="00746E16">
        <w:rPr>
          <w:sz w:val="28"/>
          <w:szCs w:val="28"/>
        </w:rPr>
        <w:t>анный факт подтверждается вышеперечисленными доказательствами.</w:t>
      </w:r>
    </w:p>
    <w:p w:rsidR="00855D51" w:rsidRPr="00746E16" w:rsidP="00746E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Из представленных в материалы дела процессуальных документов следует, что протоколы, составленные в отношении </w:t>
      </w:r>
      <w:r w:rsidRPr="00746E16" w:rsidR="00A313D9">
        <w:rPr>
          <w:sz w:val="28"/>
          <w:szCs w:val="28"/>
        </w:rPr>
        <w:t>Гребенникова В.С</w:t>
      </w:r>
      <w:r w:rsidRPr="00746E16" w:rsidR="000A7FF5">
        <w:rPr>
          <w:sz w:val="28"/>
          <w:szCs w:val="28"/>
        </w:rPr>
        <w:t>.</w:t>
      </w:r>
      <w:r w:rsidRPr="00746E16">
        <w:rPr>
          <w:sz w:val="28"/>
          <w:szCs w:val="28"/>
        </w:rPr>
        <w:t>, соответствуют требованиям, предъявляемым к форме данных документов, составлены уполномоченным должностным лицом ГИБДД, которому предоставлено право государственного надзора и контроля за безопасностью движения и эксплуатации транспортного средства, протоколы</w:t>
      </w:r>
      <w:r w:rsidRPr="00746E16">
        <w:rPr>
          <w:rStyle w:val="snippetequal1"/>
          <w:color w:val="auto"/>
          <w:sz w:val="28"/>
          <w:szCs w:val="28"/>
        </w:rPr>
        <w:t xml:space="preserve"> </w:t>
      </w:r>
      <w:r w:rsidRPr="00746E16">
        <w:rPr>
          <w:rStyle w:val="snippetequal1"/>
          <w:b w:val="0"/>
          <w:color w:val="auto"/>
          <w:sz w:val="28"/>
          <w:szCs w:val="28"/>
        </w:rPr>
        <w:t>подписаны</w:t>
      </w:r>
      <w:r w:rsidRPr="00746E16">
        <w:rPr>
          <w:rStyle w:val="snippetequal1"/>
          <w:color w:val="auto"/>
          <w:sz w:val="28"/>
          <w:szCs w:val="28"/>
        </w:rPr>
        <w:t xml:space="preserve"> </w:t>
      </w:r>
      <w:r w:rsidRPr="00746E16" w:rsidR="00A313D9">
        <w:rPr>
          <w:sz w:val="28"/>
          <w:szCs w:val="28"/>
        </w:rPr>
        <w:t>Гребенниковым В.С</w:t>
      </w:r>
      <w:r w:rsidRPr="00746E16" w:rsidR="000A7FF5">
        <w:rPr>
          <w:sz w:val="28"/>
          <w:szCs w:val="28"/>
        </w:rPr>
        <w:t>.</w:t>
      </w:r>
      <w:r w:rsidRPr="00746E16">
        <w:rPr>
          <w:sz w:val="28"/>
          <w:szCs w:val="28"/>
        </w:rPr>
        <w:t xml:space="preserve">, при подписании процессуальных документов сам </w:t>
      </w:r>
      <w:r w:rsidRPr="00746E16" w:rsidR="00A313D9">
        <w:rPr>
          <w:sz w:val="28"/>
          <w:szCs w:val="28"/>
        </w:rPr>
        <w:t>Гребенников В.С</w:t>
      </w:r>
      <w:r w:rsidRPr="00746E16" w:rsidR="00A60308">
        <w:rPr>
          <w:sz w:val="28"/>
          <w:szCs w:val="28"/>
        </w:rPr>
        <w:t xml:space="preserve">. </w:t>
      </w:r>
      <w:r w:rsidRPr="00746E16">
        <w:rPr>
          <w:sz w:val="28"/>
          <w:szCs w:val="28"/>
        </w:rPr>
        <w:t xml:space="preserve">не был лишен возможности выразить свое отношение к производимым в отношении него процессуальным действиям, однако представленным ему правом не воспользовался, </w:t>
      </w:r>
      <w:r w:rsidRPr="00746E16">
        <w:rPr>
          <w:rStyle w:val="snippetequal1"/>
          <w:b w:val="0"/>
          <w:color w:val="auto"/>
          <w:sz w:val="28"/>
          <w:szCs w:val="28"/>
        </w:rPr>
        <w:t>подписав</w:t>
      </w:r>
      <w:r w:rsidRPr="00746E16">
        <w:rPr>
          <w:sz w:val="28"/>
          <w:szCs w:val="28"/>
        </w:rPr>
        <w:t xml:space="preserve"> процессуальные документы без каких-либо дополнений и замечаний.</w:t>
      </w:r>
    </w:p>
    <w:p w:rsidR="00855D51" w:rsidRPr="00746E16" w:rsidP="00746E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Сомневаться в правильности процессуальных документов, составленных инспектором ДПС, являющимся должностным лицом, призванным обеспечивать безопасность дорожного движения, не имеется. Какой-либо заинтересованности у инспектора ДПС в исходе дела, отнесенного законом к подведомственности суда, как и оснований для оговора им </w:t>
      </w:r>
      <w:r w:rsidRPr="00746E16" w:rsidR="00A313D9">
        <w:rPr>
          <w:sz w:val="28"/>
          <w:szCs w:val="28"/>
        </w:rPr>
        <w:t>Гребенникова В.С</w:t>
      </w:r>
      <w:r w:rsidRPr="00746E16" w:rsidR="000A7FF5">
        <w:rPr>
          <w:sz w:val="28"/>
          <w:szCs w:val="28"/>
        </w:rPr>
        <w:t>.</w:t>
      </w:r>
      <w:r w:rsidRPr="00746E16">
        <w:rPr>
          <w:sz w:val="28"/>
          <w:szCs w:val="28"/>
        </w:rPr>
        <w:t>, не установлено. Наличие властных полномочий у инспектора ДПС по отношению к другим участникам дорожного движения не может ставить под сомнение их действия по сбору доказательств и обоснованность составляемых процессуальных актов.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Оценив представленные по делу доказательства, мировой судья считает вину </w:t>
      </w:r>
      <w:r w:rsidRPr="00746E16" w:rsidR="00A313D9">
        <w:rPr>
          <w:sz w:val="28"/>
          <w:szCs w:val="28"/>
        </w:rPr>
        <w:t>Гребенникова В.С</w:t>
      </w:r>
      <w:r w:rsidRPr="00746E16" w:rsidR="00A60308">
        <w:rPr>
          <w:sz w:val="28"/>
          <w:szCs w:val="28"/>
        </w:rPr>
        <w:t xml:space="preserve">. </w:t>
      </w:r>
      <w:r w:rsidRPr="00746E16">
        <w:rPr>
          <w:sz w:val="28"/>
          <w:szCs w:val="28"/>
        </w:rPr>
        <w:t xml:space="preserve">в совершении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</w:t>
      </w:r>
      <w:hyperlink r:id="rId7" w:history="1">
        <w:r w:rsidRPr="00746E16">
          <w:rPr>
            <w:rStyle w:val="-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746E16">
        <w:rPr>
          <w:sz w:val="28"/>
          <w:szCs w:val="28"/>
        </w:rPr>
        <w:t xml:space="preserve">. </w:t>
      </w:r>
      <w:r w:rsidRPr="00746E16" w:rsidR="00BA417B">
        <w:rPr>
          <w:sz w:val="28"/>
          <w:szCs w:val="28"/>
        </w:rPr>
        <w:t xml:space="preserve"> </w:t>
      </w:r>
    </w:p>
    <w:p w:rsidR="00727869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Обстоятельств, смягчающих и отягчающих наказание в соответствии со ст.4.2, ст. 4.3 Кодекса Российской Федерации об административных правонарушениях, мировым судьей не установлено. </w:t>
      </w:r>
    </w:p>
    <w:p w:rsidR="00727869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Срок привлечения лица к административной ответственности, установленный ст. 4.5 Кодекса Российской Федерации об административных правонарушениях, на момент рассмотрения дела не истек.</w:t>
      </w:r>
    </w:p>
    <w:p w:rsidR="00727869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По правилам ч. 1 ст. 1.7 Кодекса РФ об АП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</w:t>
      </w:r>
    </w:p>
    <w:p w:rsidR="00727869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Согласно п. 2 указанной статьи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:rsidR="00727869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Учитывая, что ФЗ от 26.12.2024 года № 490-ФЗ внесены изменения в ч. 1 ст.12.8 Кодекса РФ об АП, отягчающие административную ответственность за административное правонарушение, следовательно, при назначении наказания следует руководствоваться санкцией статьи, действующей в редакции ФЗ от 23.07.2013 года № 196-ФЗ.   </w:t>
      </w:r>
    </w:p>
    <w:p w:rsidR="00727869" w:rsidRPr="00746E16" w:rsidP="00746E16">
      <w:pPr>
        <w:suppressAutoHyphens/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нарушителя. </w:t>
      </w:r>
    </w:p>
    <w:p w:rsidR="00727869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Поскольку за совершение административного правонарушения, предусмотренного ч. 1 ст. 12.8 Кодекса Российской Федерации об административных правонарушениях, предусмотрено административное наказание только в виде штрафа с лишением права управления транспортными средствами на определенный срок, мировой судья, с учетом обстоятельств совершения административного правонарушения и личности виновного, назначает административное наказание в виде административного штрафа с лишением права управления транспортными средствами, размер и срок которых определяет с учетом имущественного положения виновного, тяжести и обстоятельств совершения административного правонарушения.</w:t>
      </w:r>
    </w:p>
    <w:p w:rsidR="00727869" w:rsidRPr="00746E16" w:rsidP="00746E1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E16">
        <w:rPr>
          <w:rFonts w:eastAsia="Calibri"/>
          <w:sz w:val="28"/>
          <w:szCs w:val="28"/>
          <w:lang w:eastAsia="en-US"/>
        </w:rPr>
        <w:t xml:space="preserve">На основании изложенного и руководствуясь </w:t>
      </w:r>
      <w:r w:rsidRPr="00746E16">
        <w:rPr>
          <w:rFonts w:eastAsia="Calibri"/>
          <w:sz w:val="28"/>
          <w:szCs w:val="28"/>
          <w:lang w:eastAsia="en-US"/>
        </w:rPr>
        <w:t>ст.ст</w:t>
      </w:r>
      <w:r w:rsidRPr="00746E16">
        <w:rPr>
          <w:rFonts w:eastAsia="Calibri"/>
          <w:sz w:val="28"/>
          <w:szCs w:val="28"/>
          <w:lang w:eastAsia="en-US"/>
        </w:rPr>
        <w:t>. 29.9, 29.10 Кодекса Российской Федерации об административных правонарушениях, суд</w:t>
      </w:r>
    </w:p>
    <w:p w:rsidR="00727869" w:rsidRPr="00FD63B8" w:rsidP="00727869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ПОСТАНОВИЛ:</w:t>
      </w:r>
    </w:p>
    <w:p w:rsidR="00727869" w:rsidRPr="00617CFC" w:rsidP="00727869">
      <w:pPr>
        <w:ind w:right="-1" w:firstLine="567"/>
        <w:jc w:val="both"/>
        <w:rPr>
          <w:sz w:val="28"/>
          <w:szCs w:val="28"/>
        </w:rPr>
      </w:pPr>
      <w:r w:rsidRPr="00617CFC">
        <w:rPr>
          <w:rFonts w:eastAsiaTheme="minorHAnsi"/>
          <w:sz w:val="28"/>
          <w:szCs w:val="28"/>
          <w:lang w:eastAsia="en-US"/>
        </w:rPr>
        <w:t xml:space="preserve">Признать </w:t>
      </w:r>
      <w:r>
        <w:rPr>
          <w:rFonts w:eastAsiaTheme="minorHAnsi"/>
          <w:sz w:val="28"/>
          <w:szCs w:val="28"/>
          <w:lang w:eastAsia="en-US"/>
        </w:rPr>
        <w:t>Гребенникова Виктора Сергеевича</w:t>
      </w:r>
      <w:r w:rsidRPr="00617CFC">
        <w:rPr>
          <w:rFonts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ч.1 ст. 12.8 Кодекса Российской Федерации об административных правонарушениях </w:t>
      </w:r>
      <w:r w:rsidRPr="00617CFC">
        <w:rPr>
          <w:color w:val="000000"/>
          <w:sz w:val="28"/>
          <w:szCs w:val="28"/>
        </w:rPr>
        <w:t>(в редакции ФЗ от 23.07.2013 года № 196-ФЗ)</w:t>
      </w:r>
      <w:r w:rsidRPr="00617CFC">
        <w:rPr>
          <w:rFonts w:eastAsiaTheme="minorHAnsi"/>
          <w:sz w:val="28"/>
          <w:szCs w:val="28"/>
          <w:lang w:eastAsia="en-US"/>
        </w:rPr>
        <w:t>, и назначить ему административное наказание в виде административного штрафа в размере 30 000 (тридцать тысяч</w:t>
      </w:r>
      <w:r w:rsidR="00937F54">
        <w:rPr>
          <w:rFonts w:eastAsiaTheme="minorHAnsi"/>
          <w:sz w:val="28"/>
          <w:szCs w:val="28"/>
          <w:lang w:eastAsia="en-US"/>
        </w:rPr>
        <w:t>)</w:t>
      </w:r>
      <w:r w:rsidRPr="00617CFC">
        <w:rPr>
          <w:rFonts w:eastAsiaTheme="minorHAnsi"/>
          <w:sz w:val="28"/>
          <w:szCs w:val="28"/>
          <w:lang w:eastAsia="en-US"/>
        </w:rPr>
        <w:t xml:space="preserve"> рублей с лишением права управления транспортными средствами на срок 1 (один) год 6 (шесть) месяцев.   </w:t>
      </w:r>
    </w:p>
    <w:p w:rsidR="00727869" w:rsidRPr="003916DC" w:rsidP="00727869">
      <w:pPr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Штраф подлежит зачислению на счет по следующим реквизитам: </w:t>
      </w:r>
      <w:r w:rsidRPr="00FD63B8">
        <w:rPr>
          <w:rFonts w:eastAsia="Calibri"/>
          <w:sz w:val="28"/>
          <w:szCs w:val="28"/>
          <w:lang w:eastAsia="en-US"/>
        </w:rPr>
        <w:t xml:space="preserve">ИНН получателя 8601010390; КПП получателя 860101001; Наименование получателя: УФК по Ханты-Мансийскому автономному округу-Югре (УМВД России по ХМАО-Югре); расчетный счет 40102810245370000007; БИК 007162163; номер счета получателя платежа 03100643000000018700, Банк получателя РКЦ Ханты-Мансийск//УФК по ХМАО-Югре г. Ханты-Мансийск; </w:t>
      </w:r>
      <w:r w:rsidRPr="003916DC">
        <w:rPr>
          <w:rFonts w:eastAsia="Calibri"/>
          <w:sz w:val="28"/>
          <w:szCs w:val="28"/>
          <w:lang w:eastAsia="en-US"/>
        </w:rPr>
        <w:t>КБК 18811601123010001140; ОКТМО 718</w:t>
      </w:r>
      <w:r>
        <w:rPr>
          <w:rFonts w:eastAsia="Calibri"/>
          <w:sz w:val="28"/>
          <w:szCs w:val="28"/>
          <w:lang w:eastAsia="en-US"/>
        </w:rPr>
        <w:t>24</w:t>
      </w:r>
      <w:r w:rsidRPr="003916DC">
        <w:rPr>
          <w:rFonts w:eastAsia="Calibri"/>
          <w:sz w:val="28"/>
          <w:szCs w:val="28"/>
          <w:lang w:eastAsia="en-US"/>
        </w:rPr>
        <w:t>000; УИН 188104862</w:t>
      </w:r>
      <w:r>
        <w:rPr>
          <w:rFonts w:eastAsia="Calibri"/>
          <w:sz w:val="28"/>
          <w:szCs w:val="28"/>
          <w:lang w:eastAsia="en-US"/>
        </w:rPr>
        <w:t>4</w:t>
      </w:r>
      <w:r w:rsidRPr="003916DC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310006</w:t>
      </w:r>
      <w:r w:rsidR="00746E16">
        <w:rPr>
          <w:rFonts w:eastAsia="Calibri"/>
          <w:sz w:val="28"/>
          <w:szCs w:val="28"/>
          <w:lang w:eastAsia="en-US"/>
        </w:rPr>
        <w:t>392</w:t>
      </w:r>
      <w:r w:rsidRPr="003916DC">
        <w:rPr>
          <w:rFonts w:eastAsia="Calibri"/>
          <w:sz w:val="28"/>
          <w:szCs w:val="28"/>
          <w:lang w:eastAsia="en-US"/>
        </w:rPr>
        <w:t>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3916DC">
        <w:rPr>
          <w:rFonts w:eastAsiaTheme="minorHAnsi"/>
          <w:sz w:val="28"/>
          <w:szCs w:val="28"/>
          <w:lang w:eastAsia="en-US"/>
        </w:rPr>
        <w:t>Разъяснить, что неуплата</w:t>
      </w:r>
      <w:r w:rsidRPr="00FD63B8">
        <w:rPr>
          <w:rFonts w:eastAsiaTheme="minorHAnsi"/>
          <w:sz w:val="28"/>
          <w:szCs w:val="28"/>
          <w:lang w:eastAsia="en-US"/>
        </w:rPr>
        <w:t xml:space="preserve">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Копию квитанции об оплате административного штрафа необходимо представить по адресу: </w:t>
      </w:r>
      <w:r w:rsidRPr="00FD63B8">
        <w:rPr>
          <w:rFonts w:eastAsiaTheme="minorHAnsi"/>
          <w:sz w:val="28"/>
          <w:szCs w:val="28"/>
          <w:lang w:eastAsia="en-US"/>
        </w:rPr>
        <w:t>пгт</w:t>
      </w:r>
      <w:r w:rsidRPr="00FD63B8">
        <w:rPr>
          <w:rFonts w:eastAsiaTheme="minorHAnsi"/>
          <w:sz w:val="28"/>
          <w:szCs w:val="28"/>
          <w:lang w:eastAsia="en-US"/>
        </w:rPr>
        <w:t xml:space="preserve">. </w:t>
      </w:r>
      <w:r w:rsidR="00B73F8C">
        <w:rPr>
          <w:rFonts w:eastAsiaTheme="minorHAnsi"/>
          <w:sz w:val="28"/>
          <w:szCs w:val="28"/>
          <w:lang w:eastAsia="en-US"/>
        </w:rPr>
        <w:t>Игрим</w:t>
      </w:r>
      <w:r w:rsidR="007E65D7">
        <w:rPr>
          <w:rFonts w:eastAsiaTheme="minorHAnsi"/>
          <w:sz w:val="28"/>
          <w:szCs w:val="28"/>
          <w:lang w:eastAsia="en-US"/>
        </w:rPr>
        <w:t xml:space="preserve">, ул. </w:t>
      </w:r>
      <w:r w:rsidR="00B73F8C">
        <w:rPr>
          <w:rFonts w:eastAsiaTheme="minorHAnsi"/>
          <w:sz w:val="28"/>
          <w:szCs w:val="28"/>
          <w:lang w:eastAsia="en-US"/>
        </w:rPr>
        <w:t>Кооперативная</w:t>
      </w:r>
      <w:r w:rsidR="007E65D7">
        <w:rPr>
          <w:rFonts w:eastAsiaTheme="minorHAnsi"/>
          <w:sz w:val="28"/>
          <w:szCs w:val="28"/>
          <w:lang w:eastAsia="en-US"/>
        </w:rPr>
        <w:t xml:space="preserve"> д. </w:t>
      </w:r>
      <w:r w:rsidR="00B73F8C">
        <w:rPr>
          <w:rFonts w:eastAsiaTheme="minorHAnsi"/>
          <w:sz w:val="28"/>
          <w:szCs w:val="28"/>
          <w:lang w:eastAsia="en-US"/>
        </w:rPr>
        <w:t>50</w:t>
      </w:r>
      <w:r w:rsidRPr="00FD63B8">
        <w:rPr>
          <w:rFonts w:eastAsiaTheme="minorHAnsi"/>
          <w:sz w:val="28"/>
          <w:szCs w:val="28"/>
          <w:lang w:eastAsia="en-US"/>
        </w:rPr>
        <w:t>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Разъяснить, что в соответствии с ч.1.1 ст. 32.7 Кодекса Российской Федерации об административных правонарушениях, водительское удостоверение должно быть сдано в Госавтоинспекцию в течение 3-х рабочих дней со дня вступления постановления в законную силу.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В соответствии с ч.2 ст.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55D51" w:rsidRPr="00FD63B8" w:rsidP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Постановление может быть обжаловано в Березовский районный суд Ханты-Мансийского автономного округа-Югры в течение 10 </w:t>
      </w:r>
      <w:r w:rsidR="00746E16">
        <w:rPr>
          <w:rFonts w:eastAsiaTheme="minorHAnsi"/>
          <w:sz w:val="28"/>
          <w:szCs w:val="28"/>
          <w:lang w:eastAsia="en-US"/>
        </w:rPr>
        <w:t>дней</w:t>
      </w:r>
      <w:r w:rsidRPr="00FD63B8">
        <w:rPr>
          <w:rFonts w:eastAsiaTheme="minorHAnsi"/>
          <w:sz w:val="28"/>
          <w:szCs w:val="28"/>
          <w:lang w:eastAsia="en-US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="00B73F8C">
        <w:rPr>
          <w:rFonts w:eastAsiaTheme="minorHAnsi"/>
          <w:sz w:val="28"/>
          <w:szCs w:val="28"/>
          <w:lang w:eastAsia="en-US"/>
        </w:rPr>
        <w:t>2</w:t>
      </w:r>
      <w:r w:rsidRPr="00FD63B8">
        <w:rPr>
          <w:rFonts w:eastAsiaTheme="minorHAnsi"/>
          <w:sz w:val="28"/>
          <w:szCs w:val="28"/>
          <w:lang w:eastAsia="en-US"/>
        </w:rPr>
        <w:t xml:space="preserve"> Березовского судебного района Ханты-Мансийского автономного округа – Югры.</w:t>
      </w:r>
    </w:p>
    <w:p w:rsidR="00855D51" w:rsidRPr="00FD63B8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sz w:val="28"/>
          <w:szCs w:val="28"/>
        </w:rPr>
        <w:t>Мировой судья</w:t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  <w:t>подпись</w:t>
      </w:r>
      <w:r w:rsidRPr="00FD63B8">
        <w:rPr>
          <w:sz w:val="28"/>
          <w:szCs w:val="28"/>
        </w:rPr>
        <w:tab/>
        <w:t xml:space="preserve">                                Р.Ф. Сафин</w:t>
      </w:r>
    </w:p>
    <w:p w:rsidR="007E65D7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>Копия верна:</w:t>
      </w:r>
    </w:p>
    <w:p w:rsidR="00855D51" w:rsidRPr="00FD63B8" w:rsidP="007050DC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 xml:space="preserve">Мировой судья                                                                 </w:t>
      </w:r>
      <w:r w:rsidR="00FD63B8">
        <w:rPr>
          <w:sz w:val="28"/>
          <w:szCs w:val="28"/>
        </w:rPr>
        <w:t xml:space="preserve"> </w:t>
      </w:r>
      <w:r w:rsidRPr="00FD63B8">
        <w:rPr>
          <w:sz w:val="28"/>
          <w:szCs w:val="28"/>
        </w:rPr>
        <w:t xml:space="preserve">                     Р.Ф. Сафин</w:t>
      </w:r>
    </w:p>
    <w:sectPr w:rsidSect="00214BD6">
      <w:pgSz w:w="11906" w:h="16838"/>
      <w:pgMar w:top="709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51"/>
    <w:rsid w:val="0000060F"/>
    <w:rsid w:val="000049E3"/>
    <w:rsid w:val="000131CF"/>
    <w:rsid w:val="00014448"/>
    <w:rsid w:val="00016234"/>
    <w:rsid w:val="000165E4"/>
    <w:rsid w:val="00022273"/>
    <w:rsid w:val="00026565"/>
    <w:rsid w:val="0002678E"/>
    <w:rsid w:val="000273B8"/>
    <w:rsid w:val="00033CAD"/>
    <w:rsid w:val="00041FD5"/>
    <w:rsid w:val="00042C94"/>
    <w:rsid w:val="00052780"/>
    <w:rsid w:val="000560ED"/>
    <w:rsid w:val="00062F3E"/>
    <w:rsid w:val="00082F7B"/>
    <w:rsid w:val="000A7FF5"/>
    <w:rsid w:val="000B0A2D"/>
    <w:rsid w:val="000B7B84"/>
    <w:rsid w:val="000D2B92"/>
    <w:rsid w:val="000F3982"/>
    <w:rsid w:val="000F7D76"/>
    <w:rsid w:val="0010260C"/>
    <w:rsid w:val="00105612"/>
    <w:rsid w:val="00134E4E"/>
    <w:rsid w:val="00136B92"/>
    <w:rsid w:val="00155888"/>
    <w:rsid w:val="001633FE"/>
    <w:rsid w:val="001753A2"/>
    <w:rsid w:val="00181E8E"/>
    <w:rsid w:val="00184594"/>
    <w:rsid w:val="00193A68"/>
    <w:rsid w:val="001A21EE"/>
    <w:rsid w:val="001B1A15"/>
    <w:rsid w:val="001E0D7D"/>
    <w:rsid w:val="001E269F"/>
    <w:rsid w:val="001F17A3"/>
    <w:rsid w:val="001F3260"/>
    <w:rsid w:val="001F7B8D"/>
    <w:rsid w:val="00200F1B"/>
    <w:rsid w:val="00203A2E"/>
    <w:rsid w:val="00214BD6"/>
    <w:rsid w:val="00224C9C"/>
    <w:rsid w:val="0023331C"/>
    <w:rsid w:val="00236CAF"/>
    <w:rsid w:val="00253F6D"/>
    <w:rsid w:val="00267246"/>
    <w:rsid w:val="002740E7"/>
    <w:rsid w:val="00275E86"/>
    <w:rsid w:val="0029204D"/>
    <w:rsid w:val="00293269"/>
    <w:rsid w:val="00294D1F"/>
    <w:rsid w:val="002A0369"/>
    <w:rsid w:val="002A0D24"/>
    <w:rsid w:val="002B2D51"/>
    <w:rsid w:val="002C1066"/>
    <w:rsid w:val="002D1E80"/>
    <w:rsid w:val="002D2C4F"/>
    <w:rsid w:val="002D678D"/>
    <w:rsid w:val="002E0270"/>
    <w:rsid w:val="002E0777"/>
    <w:rsid w:val="002E1B23"/>
    <w:rsid w:val="00300BD4"/>
    <w:rsid w:val="0030299F"/>
    <w:rsid w:val="00313171"/>
    <w:rsid w:val="00324C54"/>
    <w:rsid w:val="00326350"/>
    <w:rsid w:val="00326AE5"/>
    <w:rsid w:val="003352DE"/>
    <w:rsid w:val="00340A58"/>
    <w:rsid w:val="003470FC"/>
    <w:rsid w:val="003563A3"/>
    <w:rsid w:val="00356E50"/>
    <w:rsid w:val="00357B29"/>
    <w:rsid w:val="00362628"/>
    <w:rsid w:val="00366B59"/>
    <w:rsid w:val="0036757A"/>
    <w:rsid w:val="003751A2"/>
    <w:rsid w:val="00375C35"/>
    <w:rsid w:val="00383163"/>
    <w:rsid w:val="0038367E"/>
    <w:rsid w:val="0038776B"/>
    <w:rsid w:val="003916DC"/>
    <w:rsid w:val="003B0ED5"/>
    <w:rsid w:val="003D0615"/>
    <w:rsid w:val="003D11D3"/>
    <w:rsid w:val="003D1D2B"/>
    <w:rsid w:val="003D2037"/>
    <w:rsid w:val="003D2871"/>
    <w:rsid w:val="003D5657"/>
    <w:rsid w:val="003E498D"/>
    <w:rsid w:val="003E6777"/>
    <w:rsid w:val="003F002D"/>
    <w:rsid w:val="004106FD"/>
    <w:rsid w:val="00415CDE"/>
    <w:rsid w:val="00423875"/>
    <w:rsid w:val="00447290"/>
    <w:rsid w:val="0045366D"/>
    <w:rsid w:val="00463589"/>
    <w:rsid w:val="00464244"/>
    <w:rsid w:val="0046681E"/>
    <w:rsid w:val="004704F1"/>
    <w:rsid w:val="004904D8"/>
    <w:rsid w:val="00490E20"/>
    <w:rsid w:val="00493B4B"/>
    <w:rsid w:val="004A2894"/>
    <w:rsid w:val="004A60C0"/>
    <w:rsid w:val="004A732B"/>
    <w:rsid w:val="004D5FFB"/>
    <w:rsid w:val="004F14C1"/>
    <w:rsid w:val="004F7527"/>
    <w:rsid w:val="00516754"/>
    <w:rsid w:val="00521660"/>
    <w:rsid w:val="0052656D"/>
    <w:rsid w:val="00540570"/>
    <w:rsid w:val="00551BCA"/>
    <w:rsid w:val="005561B8"/>
    <w:rsid w:val="00556A9B"/>
    <w:rsid w:val="0056059B"/>
    <w:rsid w:val="00567D99"/>
    <w:rsid w:val="00577340"/>
    <w:rsid w:val="005973E0"/>
    <w:rsid w:val="005A0BEE"/>
    <w:rsid w:val="005A7EFA"/>
    <w:rsid w:val="005B1D4B"/>
    <w:rsid w:val="005B2F16"/>
    <w:rsid w:val="005B7788"/>
    <w:rsid w:val="005B7985"/>
    <w:rsid w:val="005C1A2E"/>
    <w:rsid w:val="005D08C0"/>
    <w:rsid w:val="005D67A4"/>
    <w:rsid w:val="006037B6"/>
    <w:rsid w:val="0060722C"/>
    <w:rsid w:val="00617CFC"/>
    <w:rsid w:val="00621A02"/>
    <w:rsid w:val="00623D8F"/>
    <w:rsid w:val="00625088"/>
    <w:rsid w:val="00654741"/>
    <w:rsid w:val="00662992"/>
    <w:rsid w:val="006810BE"/>
    <w:rsid w:val="00686B7D"/>
    <w:rsid w:val="00695569"/>
    <w:rsid w:val="00695602"/>
    <w:rsid w:val="006B46D0"/>
    <w:rsid w:val="006C455D"/>
    <w:rsid w:val="006C5D50"/>
    <w:rsid w:val="006C6F31"/>
    <w:rsid w:val="006D2ED0"/>
    <w:rsid w:val="006D6C90"/>
    <w:rsid w:val="006E32AD"/>
    <w:rsid w:val="006E44FC"/>
    <w:rsid w:val="006F0CCB"/>
    <w:rsid w:val="007028B8"/>
    <w:rsid w:val="007050DC"/>
    <w:rsid w:val="00707120"/>
    <w:rsid w:val="00725A5E"/>
    <w:rsid w:val="00727869"/>
    <w:rsid w:val="00743692"/>
    <w:rsid w:val="00746E16"/>
    <w:rsid w:val="00776D00"/>
    <w:rsid w:val="00781537"/>
    <w:rsid w:val="00791F1B"/>
    <w:rsid w:val="007B7460"/>
    <w:rsid w:val="007C4F21"/>
    <w:rsid w:val="007E502E"/>
    <w:rsid w:val="007E56A9"/>
    <w:rsid w:val="007E6488"/>
    <w:rsid w:val="007E64CA"/>
    <w:rsid w:val="007E65D7"/>
    <w:rsid w:val="00800AB5"/>
    <w:rsid w:val="00805BDD"/>
    <w:rsid w:val="00807A4D"/>
    <w:rsid w:val="00817823"/>
    <w:rsid w:val="00820630"/>
    <w:rsid w:val="00824DB3"/>
    <w:rsid w:val="00825E15"/>
    <w:rsid w:val="0085369A"/>
    <w:rsid w:val="00855D51"/>
    <w:rsid w:val="00862ACF"/>
    <w:rsid w:val="00881E45"/>
    <w:rsid w:val="00885440"/>
    <w:rsid w:val="00894737"/>
    <w:rsid w:val="008B4F76"/>
    <w:rsid w:val="008C4A49"/>
    <w:rsid w:val="008E4BAD"/>
    <w:rsid w:val="009004BE"/>
    <w:rsid w:val="00922089"/>
    <w:rsid w:val="009275A0"/>
    <w:rsid w:val="00937225"/>
    <w:rsid w:val="00937F54"/>
    <w:rsid w:val="00942855"/>
    <w:rsid w:val="00944DD9"/>
    <w:rsid w:val="00957786"/>
    <w:rsid w:val="009821AC"/>
    <w:rsid w:val="00983EE7"/>
    <w:rsid w:val="009902D3"/>
    <w:rsid w:val="00992C39"/>
    <w:rsid w:val="00994098"/>
    <w:rsid w:val="009B5619"/>
    <w:rsid w:val="009C1D1E"/>
    <w:rsid w:val="009C4DBC"/>
    <w:rsid w:val="009D4AAC"/>
    <w:rsid w:val="009D50BC"/>
    <w:rsid w:val="009F01DF"/>
    <w:rsid w:val="009F0311"/>
    <w:rsid w:val="00A06FF1"/>
    <w:rsid w:val="00A23C93"/>
    <w:rsid w:val="00A313D9"/>
    <w:rsid w:val="00A42ED8"/>
    <w:rsid w:val="00A53450"/>
    <w:rsid w:val="00A543DD"/>
    <w:rsid w:val="00A60308"/>
    <w:rsid w:val="00A62C16"/>
    <w:rsid w:val="00A7078C"/>
    <w:rsid w:val="00A74664"/>
    <w:rsid w:val="00A80FC3"/>
    <w:rsid w:val="00A81C59"/>
    <w:rsid w:val="00A81FCF"/>
    <w:rsid w:val="00A902DD"/>
    <w:rsid w:val="00A93C35"/>
    <w:rsid w:val="00A954F7"/>
    <w:rsid w:val="00AA27B8"/>
    <w:rsid w:val="00AA6D96"/>
    <w:rsid w:val="00AB4C32"/>
    <w:rsid w:val="00AC0E1F"/>
    <w:rsid w:val="00AD48D3"/>
    <w:rsid w:val="00AE6027"/>
    <w:rsid w:val="00AF2655"/>
    <w:rsid w:val="00AF28EA"/>
    <w:rsid w:val="00AF6499"/>
    <w:rsid w:val="00AF713A"/>
    <w:rsid w:val="00B00130"/>
    <w:rsid w:val="00B04FE1"/>
    <w:rsid w:val="00B11515"/>
    <w:rsid w:val="00B16CE6"/>
    <w:rsid w:val="00B22750"/>
    <w:rsid w:val="00B37A79"/>
    <w:rsid w:val="00B479E3"/>
    <w:rsid w:val="00B6367B"/>
    <w:rsid w:val="00B67F27"/>
    <w:rsid w:val="00B72255"/>
    <w:rsid w:val="00B7304D"/>
    <w:rsid w:val="00B73F8C"/>
    <w:rsid w:val="00B767BC"/>
    <w:rsid w:val="00B83C75"/>
    <w:rsid w:val="00B95426"/>
    <w:rsid w:val="00B95D72"/>
    <w:rsid w:val="00BA417B"/>
    <w:rsid w:val="00BA79CA"/>
    <w:rsid w:val="00BB1F10"/>
    <w:rsid w:val="00BB1FF9"/>
    <w:rsid w:val="00BB441F"/>
    <w:rsid w:val="00BC67BE"/>
    <w:rsid w:val="00BF53AA"/>
    <w:rsid w:val="00BF609C"/>
    <w:rsid w:val="00C00E91"/>
    <w:rsid w:val="00C015CD"/>
    <w:rsid w:val="00C04E21"/>
    <w:rsid w:val="00C10576"/>
    <w:rsid w:val="00C21CC7"/>
    <w:rsid w:val="00C32569"/>
    <w:rsid w:val="00C43B3E"/>
    <w:rsid w:val="00C47A0D"/>
    <w:rsid w:val="00C719E1"/>
    <w:rsid w:val="00C84F8D"/>
    <w:rsid w:val="00C9280D"/>
    <w:rsid w:val="00CA03FF"/>
    <w:rsid w:val="00CB2ED8"/>
    <w:rsid w:val="00CC6363"/>
    <w:rsid w:val="00CD4E61"/>
    <w:rsid w:val="00CE62E5"/>
    <w:rsid w:val="00CE6483"/>
    <w:rsid w:val="00D00FAE"/>
    <w:rsid w:val="00D10CF9"/>
    <w:rsid w:val="00D151FC"/>
    <w:rsid w:val="00D23B06"/>
    <w:rsid w:val="00D522FE"/>
    <w:rsid w:val="00D55B2F"/>
    <w:rsid w:val="00D91A44"/>
    <w:rsid w:val="00DA5F55"/>
    <w:rsid w:val="00DD7234"/>
    <w:rsid w:val="00DD72B8"/>
    <w:rsid w:val="00DE5577"/>
    <w:rsid w:val="00E01BE0"/>
    <w:rsid w:val="00E06731"/>
    <w:rsid w:val="00E20C6D"/>
    <w:rsid w:val="00E223F6"/>
    <w:rsid w:val="00E2618C"/>
    <w:rsid w:val="00E269FF"/>
    <w:rsid w:val="00E40B23"/>
    <w:rsid w:val="00E428EE"/>
    <w:rsid w:val="00E46383"/>
    <w:rsid w:val="00E53D90"/>
    <w:rsid w:val="00E53F4B"/>
    <w:rsid w:val="00E6568D"/>
    <w:rsid w:val="00E82177"/>
    <w:rsid w:val="00E92EA6"/>
    <w:rsid w:val="00EB0C33"/>
    <w:rsid w:val="00EC3E42"/>
    <w:rsid w:val="00EC5ED8"/>
    <w:rsid w:val="00EC60CF"/>
    <w:rsid w:val="00ED5753"/>
    <w:rsid w:val="00ED667B"/>
    <w:rsid w:val="00F013D8"/>
    <w:rsid w:val="00F0789B"/>
    <w:rsid w:val="00F1477B"/>
    <w:rsid w:val="00F304B9"/>
    <w:rsid w:val="00F74B94"/>
    <w:rsid w:val="00F74C8E"/>
    <w:rsid w:val="00F8035C"/>
    <w:rsid w:val="00F8170D"/>
    <w:rsid w:val="00F91AB0"/>
    <w:rsid w:val="00FA5A8B"/>
    <w:rsid w:val="00FD63B8"/>
    <w:rsid w:val="00FE3B40"/>
    <w:rsid w:val="00FE7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B7EADB-2300-43C6-AE51-DEDDD9B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3146A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unhideWhenUsed/>
    <w:rsid w:val="00695768"/>
    <w:rPr>
      <w:color w:val="0563C1" w:themeColor="hyperlink"/>
      <w:u w:val="single"/>
    </w:rPr>
  </w:style>
  <w:style w:type="character" w:customStyle="1" w:styleId="a">
    <w:name w:val="Основной текст с отступом Знак"/>
    <w:basedOn w:val="DefaultParagraphFont"/>
    <w:semiHidden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7655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 Знак"/>
    <w:basedOn w:val="DefaultParagraphFont"/>
    <w:uiPriority w:val="99"/>
    <w:qFormat/>
    <w:rsid w:val="006C6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Название Знак"/>
    <w:basedOn w:val="DefaultParagraphFont"/>
    <w:qFormat/>
    <w:rsid w:val="004E2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a3"/>
    <w:qFormat/>
    <w:rsid w:val="003146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qFormat/>
    <w:rsid w:val="006679CA"/>
    <w:rPr>
      <w:b/>
      <w:bCs/>
      <w:color w:val="333333"/>
    </w:rPr>
  </w:style>
  <w:style w:type="character" w:customStyle="1" w:styleId="a3">
    <w:name w:val="Основной текст_"/>
    <w:basedOn w:val="DefaultParagraphFont"/>
    <w:link w:val="1"/>
    <w:qFormat/>
    <w:rsid w:val="006427D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Текст Знак"/>
    <w:basedOn w:val="DefaultParagraphFont"/>
    <w:qFormat/>
    <w:rsid w:val="009706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pt">
    <w:name w:val="Основной текст + 11;5 pt"/>
    <w:basedOn w:val="a3"/>
    <w:qFormat/>
    <w:rsid w:val="00F8153A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3">
    <w:name w:val="ListLabel 3"/>
    <w:qFormat/>
    <w:rPr>
      <w:b w:val="0"/>
      <w:sz w:val="26"/>
      <w:szCs w:val="26"/>
    </w:rPr>
  </w:style>
  <w:style w:type="character" w:customStyle="1" w:styleId="ListLabel4">
    <w:name w:val="ListLabel 4"/>
    <w:qFormat/>
    <w:rPr>
      <w:color w:val="auto"/>
      <w:sz w:val="26"/>
      <w:szCs w:val="26"/>
      <w:u w:val="none"/>
    </w:rPr>
  </w:style>
  <w:style w:type="paragraph" w:customStyle="1" w:styleId="a5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99"/>
    <w:unhideWhenUsed/>
    <w:rsid w:val="006C6071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semiHidden/>
    <w:unhideWhenUsed/>
    <w:rsid w:val="00695768"/>
    <w:pPr>
      <w:ind w:firstLine="561"/>
      <w:jc w:val="both"/>
    </w:pPr>
  </w:style>
  <w:style w:type="paragraph" w:styleId="BalloonText">
    <w:name w:val="Balloon Text"/>
    <w:basedOn w:val="Normal"/>
    <w:uiPriority w:val="99"/>
    <w:semiHidden/>
    <w:unhideWhenUsed/>
    <w:qFormat/>
    <w:rsid w:val="007655D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4E2CE0"/>
    <w:pPr>
      <w:jc w:val="center"/>
    </w:pPr>
    <w:rPr>
      <w:b/>
      <w:bCs/>
    </w:rPr>
  </w:style>
  <w:style w:type="paragraph" w:customStyle="1" w:styleId="10">
    <w:name w:val="Основной текст1"/>
    <w:basedOn w:val="Normal"/>
    <w:qFormat/>
    <w:rsid w:val="006427D5"/>
    <w:pPr>
      <w:widowControl w:val="0"/>
      <w:shd w:val="clear" w:color="auto" w:fill="FFFFFF"/>
      <w:spacing w:after="540" w:line="319" w:lineRule="exact"/>
    </w:pPr>
    <w:rPr>
      <w:sz w:val="29"/>
      <w:szCs w:val="29"/>
      <w:lang w:eastAsia="en-US"/>
    </w:rPr>
  </w:style>
  <w:style w:type="paragraph" w:styleId="PlainText">
    <w:name w:val="Plain Text"/>
    <w:basedOn w:val="Normal"/>
    <w:qFormat/>
    <w:rsid w:val="009706CD"/>
    <w:rPr>
      <w:rFonts w:ascii="Courier New" w:hAnsi="Courier New" w:cs="Courier New"/>
      <w:sz w:val="20"/>
      <w:szCs w:val="20"/>
    </w:rPr>
  </w:style>
  <w:style w:type="paragraph" w:customStyle="1" w:styleId="2">
    <w:name w:val="Основной текст2"/>
    <w:basedOn w:val="Normal"/>
    <w:qFormat/>
    <w:rsid w:val="005A4DC6"/>
    <w:pPr>
      <w:widowControl w:val="0"/>
      <w:shd w:val="clear" w:color="auto" w:fill="FFFFFF"/>
      <w:spacing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both">
    <w:name w:val="pboth"/>
    <w:basedOn w:val="Normal"/>
    <w:qFormat/>
    <w:rsid w:val="00DC12CD"/>
    <w:pPr>
      <w:spacing w:beforeAutospacing="1" w:afterAutospacing="1"/>
    </w:pPr>
  </w:style>
  <w:style w:type="paragraph" w:customStyle="1" w:styleId="a6">
    <w:name w:val="Стиль"/>
    <w:qFormat/>
    <w:rsid w:val="00267A21"/>
    <w:pPr>
      <w:widowControl w:val="0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E1B23"/>
    <w:rPr>
      <w:color w:val="0000FF"/>
      <w:u w:val="single"/>
    </w:rPr>
  </w:style>
  <w:style w:type="character" w:customStyle="1" w:styleId="apple-converted-space">
    <w:name w:val="apple-converted-space"/>
    <w:rsid w:val="003470FC"/>
  </w:style>
  <w:style w:type="paragraph" w:styleId="NormalWeb">
    <w:name w:val="Normal (Web)"/>
    <w:basedOn w:val="Normal"/>
    <w:unhideWhenUsed/>
    <w:rsid w:val="003470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25267.12801" TargetMode="External" /><Relationship Id="rId7" Type="http://schemas.openxmlformats.org/officeDocument/2006/relationships/hyperlink" Target="garantf1://10008000.26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3F77-31B3-4511-8213-5A32EF5A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